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364" w:rsidRDefault="00026108">
      <w:pPr>
        <w:spacing w:line="480" w:lineRule="exact"/>
        <w:jc w:val="center"/>
        <w:rPr>
          <w:rFonts w:ascii="Times New Roman" w:eastAsia="標楷體" w:hAnsi="Times New Roman"/>
          <w:b/>
          <w:sz w:val="32"/>
          <w:szCs w:val="32"/>
        </w:rPr>
      </w:pPr>
      <w:bookmarkStart w:id="0" w:name="_GoBack"/>
      <w:bookmarkEnd w:id="0"/>
      <w:r>
        <w:rPr>
          <w:rFonts w:ascii="Times New Roman" w:eastAsia="標楷體" w:hAnsi="Times New Roman"/>
          <w:b/>
          <w:sz w:val="32"/>
          <w:szCs w:val="32"/>
        </w:rPr>
        <w:t>國立陽明交通大學</w:t>
      </w:r>
    </w:p>
    <w:p w:rsidR="002D1364" w:rsidRDefault="00026108">
      <w:pPr>
        <w:spacing w:line="480" w:lineRule="exact"/>
        <w:jc w:val="center"/>
        <w:rPr>
          <w:rFonts w:ascii="Times New Roman" w:eastAsia="標楷體" w:hAnsi="Times New Roman"/>
          <w:b/>
          <w:sz w:val="32"/>
          <w:szCs w:val="32"/>
        </w:rPr>
      </w:pPr>
      <w:r>
        <w:rPr>
          <w:rFonts w:ascii="Times New Roman" w:eastAsia="標楷體" w:hAnsi="Times New Roman"/>
          <w:b/>
          <w:sz w:val="32"/>
          <w:szCs w:val="32"/>
        </w:rPr>
        <w:t>中學人才培育計畫</w:t>
      </w:r>
      <w:r>
        <w:rPr>
          <w:rFonts w:ascii="Times New Roman" w:eastAsia="標楷體" w:hAnsi="Times New Roman"/>
          <w:b/>
          <w:sz w:val="32"/>
          <w:szCs w:val="32"/>
        </w:rPr>
        <w:t>-</w:t>
      </w:r>
      <w:r>
        <w:rPr>
          <w:rFonts w:ascii="Times New Roman" w:eastAsia="標楷體" w:hAnsi="Times New Roman"/>
          <w:b/>
          <w:sz w:val="32"/>
          <w:szCs w:val="32"/>
        </w:rPr>
        <w:t>第十五期</w:t>
      </w:r>
      <w:r>
        <w:rPr>
          <w:rFonts w:ascii="Times New Roman" w:eastAsia="標楷體" w:hAnsi="Times New Roman"/>
          <w:b/>
          <w:sz w:val="32"/>
          <w:szCs w:val="32"/>
        </w:rPr>
        <w:t xml:space="preserve"> </w:t>
      </w:r>
      <w:r>
        <w:rPr>
          <w:rFonts w:ascii="Times New Roman" w:eastAsia="標楷體" w:hAnsi="Times New Roman"/>
          <w:b/>
          <w:sz w:val="32"/>
          <w:szCs w:val="32"/>
        </w:rPr>
        <w:t>報名簡章</w:t>
      </w:r>
    </w:p>
    <w:p w:rsidR="002D1364" w:rsidRDefault="00026108">
      <w:pPr>
        <w:numPr>
          <w:ilvl w:val="0"/>
          <w:numId w:val="1"/>
        </w:numPr>
        <w:spacing w:before="108" w:line="480" w:lineRule="exact"/>
        <w:ind w:left="482" w:hanging="482"/>
        <w:rPr>
          <w:rFonts w:ascii="Times New Roman" w:eastAsia="標楷體" w:hAnsi="Times New Roman"/>
          <w:b/>
          <w:sz w:val="26"/>
          <w:szCs w:val="26"/>
        </w:rPr>
      </w:pPr>
      <w:r>
        <w:rPr>
          <w:rFonts w:ascii="Times New Roman" w:eastAsia="標楷體" w:hAnsi="Times New Roman"/>
          <w:b/>
          <w:sz w:val="26"/>
          <w:szCs w:val="26"/>
        </w:rPr>
        <w:t>計畫目的</w:t>
      </w:r>
    </w:p>
    <w:p w:rsidR="002D1364" w:rsidRDefault="00026108">
      <w:pPr>
        <w:numPr>
          <w:ilvl w:val="0"/>
          <w:numId w:val="2"/>
        </w:numPr>
        <w:spacing w:line="440" w:lineRule="exact"/>
        <w:ind w:left="1276" w:hanging="709"/>
        <w:jc w:val="both"/>
        <w:rPr>
          <w:rFonts w:ascii="Times New Roman" w:eastAsia="標楷體" w:hAnsi="Times New Roman"/>
          <w:sz w:val="26"/>
          <w:szCs w:val="26"/>
        </w:rPr>
      </w:pPr>
      <w:bookmarkStart w:id="1" w:name="_Hlk98776343"/>
      <w:r>
        <w:rPr>
          <w:rFonts w:ascii="Times New Roman" w:eastAsia="標楷體" w:hAnsi="Times New Roman"/>
          <w:sz w:val="26"/>
          <w:szCs w:val="26"/>
        </w:rPr>
        <w:t>打破地域限制及城鄉差距，讓各地中學生都能有提升自我學習機會。</w:t>
      </w:r>
    </w:p>
    <w:p w:rsidR="002D1364" w:rsidRDefault="00026108">
      <w:pPr>
        <w:numPr>
          <w:ilvl w:val="0"/>
          <w:numId w:val="2"/>
        </w:numPr>
        <w:spacing w:line="440" w:lineRule="exact"/>
        <w:ind w:left="1276" w:hanging="709"/>
        <w:jc w:val="both"/>
        <w:rPr>
          <w:rFonts w:ascii="Times New Roman" w:eastAsia="標楷體" w:hAnsi="Times New Roman"/>
          <w:sz w:val="26"/>
          <w:szCs w:val="26"/>
        </w:rPr>
      </w:pPr>
      <w:r>
        <w:rPr>
          <w:rFonts w:ascii="Times New Roman" w:eastAsia="標楷體" w:hAnsi="Times New Roman"/>
          <w:sz w:val="26"/>
          <w:szCs w:val="26"/>
        </w:rPr>
        <w:t>協助學生提早探索興趣，透過接觸各專業領域，在中學階段有興趣目標，促使中學生提早探索興趣及認識大學。</w:t>
      </w:r>
    </w:p>
    <w:p w:rsidR="002D1364" w:rsidRDefault="00026108">
      <w:pPr>
        <w:numPr>
          <w:ilvl w:val="0"/>
          <w:numId w:val="2"/>
        </w:numPr>
        <w:spacing w:line="440" w:lineRule="exact"/>
        <w:ind w:left="1276" w:hanging="709"/>
        <w:jc w:val="both"/>
        <w:rPr>
          <w:rFonts w:ascii="Times New Roman" w:eastAsia="標楷體" w:hAnsi="Times New Roman"/>
          <w:sz w:val="26"/>
          <w:szCs w:val="26"/>
        </w:rPr>
      </w:pPr>
      <w:r>
        <w:rPr>
          <w:rFonts w:ascii="Times New Roman" w:eastAsia="標楷體" w:hAnsi="Times New Roman"/>
          <w:sz w:val="26"/>
          <w:szCs w:val="26"/>
        </w:rPr>
        <w:t>啟發學生思考能力，提升基本知識與自主學習能力。</w:t>
      </w:r>
    </w:p>
    <w:p w:rsidR="002D1364" w:rsidRDefault="00026108">
      <w:pPr>
        <w:numPr>
          <w:ilvl w:val="0"/>
          <w:numId w:val="2"/>
        </w:numPr>
        <w:spacing w:line="440" w:lineRule="exact"/>
        <w:ind w:left="1276" w:hanging="709"/>
        <w:jc w:val="both"/>
        <w:rPr>
          <w:rFonts w:ascii="Times New Roman" w:eastAsia="標楷體" w:hAnsi="Times New Roman"/>
          <w:sz w:val="26"/>
          <w:szCs w:val="26"/>
        </w:rPr>
      </w:pPr>
      <w:r>
        <w:rPr>
          <w:rFonts w:ascii="Times New Roman" w:eastAsia="標楷體" w:hAnsi="Times New Roman"/>
          <w:sz w:val="26"/>
          <w:szCs w:val="26"/>
        </w:rPr>
        <w:t>藉由更彈性及多元的學習方式，提升學生自主學習能力及養成終身學習的興趣。</w:t>
      </w:r>
    </w:p>
    <w:bookmarkEnd w:id="1"/>
    <w:p w:rsidR="002D1364" w:rsidRDefault="00026108">
      <w:pPr>
        <w:numPr>
          <w:ilvl w:val="0"/>
          <w:numId w:val="1"/>
        </w:numPr>
        <w:spacing w:before="108" w:line="480" w:lineRule="exact"/>
        <w:ind w:left="482" w:hanging="482"/>
        <w:rPr>
          <w:rFonts w:ascii="Times New Roman" w:eastAsia="標楷體" w:hAnsi="Times New Roman"/>
          <w:b/>
          <w:sz w:val="26"/>
          <w:szCs w:val="26"/>
        </w:rPr>
      </w:pPr>
      <w:r>
        <w:rPr>
          <w:rFonts w:ascii="Times New Roman" w:eastAsia="標楷體" w:hAnsi="Times New Roman"/>
          <w:b/>
          <w:sz w:val="26"/>
          <w:szCs w:val="26"/>
        </w:rPr>
        <w:t>計畫內容</w:t>
      </w:r>
    </w:p>
    <w:p w:rsidR="002D1364" w:rsidRDefault="00026108">
      <w:pPr>
        <w:numPr>
          <w:ilvl w:val="0"/>
          <w:numId w:val="3"/>
        </w:numPr>
        <w:spacing w:line="440" w:lineRule="exact"/>
        <w:ind w:left="1276" w:hanging="709"/>
        <w:jc w:val="both"/>
      </w:pPr>
      <w:r>
        <w:rPr>
          <w:rFonts w:ascii="Times New Roman" w:eastAsia="標楷體" w:hAnsi="Times New Roman"/>
          <w:b/>
          <w:sz w:val="26"/>
          <w:szCs w:val="26"/>
        </w:rPr>
        <w:t>主辦單位</w:t>
      </w:r>
      <w:r>
        <w:rPr>
          <w:rFonts w:ascii="Times New Roman" w:eastAsia="標楷體" w:hAnsi="Times New Roman"/>
          <w:sz w:val="26"/>
          <w:szCs w:val="26"/>
        </w:rPr>
        <w:t>：國立陽明交通大學</w:t>
      </w:r>
      <w:r>
        <w:rPr>
          <w:rFonts w:ascii="Times New Roman" w:eastAsia="標楷體" w:hAnsi="Times New Roman"/>
          <w:sz w:val="26"/>
          <w:szCs w:val="26"/>
        </w:rPr>
        <w:t xml:space="preserve"> </w:t>
      </w:r>
    </w:p>
    <w:p w:rsidR="002D1364" w:rsidRDefault="00026108">
      <w:pPr>
        <w:numPr>
          <w:ilvl w:val="0"/>
          <w:numId w:val="3"/>
        </w:numPr>
        <w:spacing w:line="440" w:lineRule="exact"/>
        <w:ind w:left="1276" w:hanging="709"/>
        <w:jc w:val="both"/>
      </w:pPr>
      <w:r>
        <w:rPr>
          <w:rFonts w:ascii="Times New Roman" w:eastAsia="標楷體" w:hAnsi="Times New Roman"/>
          <w:b/>
          <w:sz w:val="26"/>
          <w:szCs w:val="26"/>
        </w:rPr>
        <w:t>承辦單位</w:t>
      </w:r>
      <w:r>
        <w:rPr>
          <w:rFonts w:ascii="Times New Roman" w:eastAsia="標楷體" w:hAnsi="Times New Roman"/>
          <w:sz w:val="26"/>
          <w:szCs w:val="26"/>
        </w:rPr>
        <w:t>：國立陽明交通大學</w:t>
      </w:r>
      <w:r>
        <w:rPr>
          <w:rFonts w:ascii="Times New Roman" w:eastAsia="標楷體" w:hAnsi="Times New Roman"/>
          <w:sz w:val="26"/>
          <w:szCs w:val="26"/>
        </w:rPr>
        <w:t xml:space="preserve"> </w:t>
      </w:r>
      <w:r>
        <w:rPr>
          <w:rFonts w:ascii="Times New Roman" w:eastAsia="標楷體" w:hAnsi="Times New Roman"/>
          <w:sz w:val="26"/>
          <w:szCs w:val="26"/>
        </w:rPr>
        <w:t>高等教育開放資源研究中心</w:t>
      </w:r>
    </w:p>
    <w:p w:rsidR="002D1364" w:rsidRDefault="00026108">
      <w:pPr>
        <w:numPr>
          <w:ilvl w:val="0"/>
          <w:numId w:val="3"/>
        </w:numPr>
        <w:spacing w:line="440" w:lineRule="exact"/>
        <w:ind w:left="1276" w:hanging="709"/>
        <w:jc w:val="both"/>
      </w:pPr>
      <w:r>
        <w:rPr>
          <w:rFonts w:ascii="Times New Roman" w:eastAsia="標楷體" w:hAnsi="Times New Roman"/>
          <w:b/>
          <w:sz w:val="26"/>
          <w:szCs w:val="26"/>
        </w:rPr>
        <w:t>協辦單位</w:t>
      </w:r>
      <w:r>
        <w:rPr>
          <w:rFonts w:ascii="Times New Roman" w:eastAsia="標楷體" w:hAnsi="Times New Roman"/>
          <w:sz w:val="26"/>
          <w:szCs w:val="26"/>
        </w:rPr>
        <w:t>：中華國際創新教育資源交流協會</w:t>
      </w:r>
    </w:p>
    <w:p w:rsidR="002D1364" w:rsidRDefault="00026108">
      <w:pPr>
        <w:numPr>
          <w:ilvl w:val="0"/>
          <w:numId w:val="3"/>
        </w:numPr>
        <w:spacing w:line="440" w:lineRule="exact"/>
        <w:ind w:left="1276" w:hanging="709"/>
        <w:jc w:val="both"/>
      </w:pPr>
      <w:r>
        <w:rPr>
          <w:rFonts w:ascii="Times New Roman" w:eastAsia="標楷體" w:hAnsi="Times New Roman"/>
          <w:b/>
          <w:sz w:val="26"/>
          <w:szCs w:val="26"/>
        </w:rPr>
        <w:t>培育對象</w:t>
      </w:r>
      <w:r>
        <w:rPr>
          <w:rFonts w:ascii="Times New Roman" w:eastAsia="標楷體" w:hAnsi="Times New Roman"/>
          <w:sz w:val="26"/>
          <w:szCs w:val="26"/>
        </w:rPr>
        <w:t>：本計畫主要</w:t>
      </w:r>
      <w:r>
        <w:rPr>
          <w:rFonts w:ascii="Times New Roman" w:eastAsia="標楷體" w:hAnsi="Times New Roman"/>
          <w:b/>
          <w:sz w:val="26"/>
          <w:szCs w:val="26"/>
        </w:rPr>
        <w:t>甄選對基礎科學、基礎生物、資訊科技、人文社會與心理諮商等領域</w:t>
      </w:r>
      <w:r>
        <w:rPr>
          <w:rFonts w:ascii="Times New Roman" w:eastAsia="標楷體" w:hAnsi="Times New Roman"/>
          <w:sz w:val="26"/>
          <w:szCs w:val="26"/>
        </w:rPr>
        <w:t>有興趣且具有高度熱忱、潛力的中學生（國中、高中與高職），紮實其基本知識，訓練實驗、實作能力技巧及研究方法，開發其對該領域的潛能。</w:t>
      </w:r>
      <w:r>
        <w:rPr>
          <w:rFonts w:ascii="Times New Roman" w:eastAsia="標楷體" w:hAnsi="Times New Roman"/>
          <w:color w:val="FF0000"/>
          <w:sz w:val="26"/>
          <w:szCs w:val="26"/>
        </w:rPr>
        <w:t>（由於學習內容較為進階，建議國三以上較合適）</w:t>
      </w:r>
    </w:p>
    <w:p w:rsidR="002D1364" w:rsidRDefault="00026108">
      <w:pPr>
        <w:numPr>
          <w:ilvl w:val="0"/>
          <w:numId w:val="3"/>
        </w:numPr>
        <w:spacing w:line="440" w:lineRule="exact"/>
        <w:ind w:left="1276" w:hanging="709"/>
        <w:jc w:val="both"/>
      </w:pPr>
      <w:r>
        <w:rPr>
          <w:rFonts w:ascii="Times New Roman" w:eastAsia="標楷體" w:hAnsi="Times New Roman"/>
          <w:b/>
          <w:sz w:val="26"/>
          <w:szCs w:val="26"/>
        </w:rPr>
        <w:t>報名期間：</w:t>
      </w:r>
      <w:r>
        <w:rPr>
          <w:rFonts w:ascii="Times New Roman" w:eastAsia="標楷體" w:hAnsi="Times New Roman"/>
          <w:sz w:val="26"/>
          <w:szCs w:val="26"/>
        </w:rPr>
        <w:t>本期計畫即日起報名至</w:t>
      </w:r>
      <w:r>
        <w:rPr>
          <w:rFonts w:ascii="Times New Roman" w:eastAsia="標楷體" w:hAnsi="Times New Roman"/>
          <w:sz w:val="26"/>
          <w:szCs w:val="26"/>
        </w:rPr>
        <w:t>2023</w:t>
      </w:r>
      <w:r>
        <w:rPr>
          <w:rFonts w:ascii="Times New Roman" w:eastAsia="標楷體" w:hAnsi="Times New Roman"/>
          <w:sz w:val="26"/>
          <w:szCs w:val="26"/>
        </w:rPr>
        <w:t>年</w:t>
      </w:r>
      <w:r>
        <w:rPr>
          <w:rFonts w:ascii="Times New Roman" w:eastAsia="標楷體" w:hAnsi="Times New Roman"/>
          <w:sz w:val="26"/>
          <w:szCs w:val="26"/>
        </w:rPr>
        <w:t>3</w:t>
      </w:r>
      <w:r>
        <w:rPr>
          <w:rFonts w:ascii="Times New Roman" w:eastAsia="標楷體" w:hAnsi="Times New Roman"/>
          <w:sz w:val="26"/>
          <w:szCs w:val="26"/>
        </w:rPr>
        <w:t>月</w:t>
      </w:r>
      <w:r>
        <w:rPr>
          <w:rFonts w:ascii="Times New Roman" w:eastAsia="標楷體" w:hAnsi="Times New Roman"/>
          <w:sz w:val="26"/>
          <w:szCs w:val="26"/>
        </w:rPr>
        <w:t>10</w:t>
      </w:r>
      <w:r>
        <w:rPr>
          <w:rFonts w:ascii="Times New Roman" w:eastAsia="標楷體" w:hAnsi="Times New Roman"/>
          <w:sz w:val="26"/>
          <w:szCs w:val="26"/>
        </w:rPr>
        <w:t>日止，先報名先審查，額滿為止</w:t>
      </w:r>
      <w:r>
        <w:rPr>
          <w:rFonts w:ascii="Times New Roman" w:eastAsia="標楷體" w:hAnsi="Times New Roman"/>
          <w:sz w:val="26"/>
          <w:szCs w:val="26"/>
        </w:rPr>
        <w:t>!</w:t>
      </w:r>
    </w:p>
    <w:p w:rsidR="002D1364" w:rsidRDefault="00026108">
      <w:pPr>
        <w:numPr>
          <w:ilvl w:val="0"/>
          <w:numId w:val="3"/>
        </w:numPr>
        <w:spacing w:line="440" w:lineRule="exact"/>
        <w:ind w:left="1276" w:hanging="709"/>
        <w:jc w:val="both"/>
      </w:pPr>
      <w:r>
        <w:rPr>
          <w:rFonts w:ascii="Times New Roman" w:eastAsia="標楷體" w:hAnsi="Times New Roman"/>
          <w:b/>
          <w:sz w:val="26"/>
          <w:szCs w:val="26"/>
        </w:rPr>
        <w:t>錄取名額</w:t>
      </w:r>
      <w:r>
        <w:rPr>
          <w:rFonts w:ascii="Times New Roman" w:eastAsia="標楷體" w:hAnsi="Times New Roman"/>
          <w:sz w:val="26"/>
          <w:szCs w:val="26"/>
        </w:rPr>
        <w:t>：本期各計畫預計錄取</w:t>
      </w:r>
      <w:r>
        <w:rPr>
          <w:rFonts w:ascii="Times New Roman" w:eastAsia="標楷體" w:hAnsi="Times New Roman"/>
          <w:color w:val="FF0000"/>
          <w:sz w:val="26"/>
          <w:szCs w:val="26"/>
        </w:rPr>
        <w:t>50</w:t>
      </w:r>
      <w:r>
        <w:rPr>
          <w:rFonts w:ascii="Times New Roman" w:eastAsia="標楷體" w:hAnsi="Times New Roman"/>
          <w:color w:val="FF0000"/>
          <w:sz w:val="26"/>
          <w:szCs w:val="26"/>
        </w:rPr>
        <w:t>名</w:t>
      </w:r>
      <w:r>
        <w:rPr>
          <w:rFonts w:ascii="Times New Roman" w:eastAsia="標楷體" w:hAnsi="Times New Roman"/>
          <w:color w:val="FF0000"/>
          <w:sz w:val="26"/>
          <w:szCs w:val="26"/>
        </w:rPr>
        <w:t>!</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部分計畫視教授及助教授</w:t>
      </w:r>
      <w:r>
        <w:rPr>
          <w:rFonts w:ascii="Times New Roman" w:eastAsia="標楷體" w:hAnsi="Times New Roman"/>
          <w:color w:val="000000"/>
          <w:sz w:val="26"/>
          <w:szCs w:val="26"/>
        </w:rPr>
        <w:t>課狀況增減</w:t>
      </w:r>
      <w:r>
        <w:rPr>
          <w:rFonts w:ascii="Times New Roman" w:eastAsia="標楷體" w:hAnsi="Times New Roman"/>
          <w:color w:val="000000"/>
          <w:sz w:val="26"/>
          <w:szCs w:val="26"/>
        </w:rPr>
        <w:t>)</w:t>
      </w:r>
    </w:p>
    <w:p w:rsidR="002D1364" w:rsidRDefault="00026108">
      <w:pPr>
        <w:numPr>
          <w:ilvl w:val="0"/>
          <w:numId w:val="3"/>
        </w:numPr>
        <w:spacing w:after="360" w:line="520" w:lineRule="exact"/>
        <w:ind w:left="1276" w:hanging="709"/>
        <w:jc w:val="both"/>
      </w:pPr>
      <w:r>
        <w:rPr>
          <w:rFonts w:ascii="Times New Roman" w:eastAsia="標楷體" w:hAnsi="Times New Roman"/>
          <w:b/>
          <w:sz w:val="26"/>
          <w:szCs w:val="26"/>
        </w:rPr>
        <w:t>開課計畫</w:t>
      </w:r>
      <w:r>
        <w:rPr>
          <w:rFonts w:ascii="Times New Roman" w:eastAsia="標楷體" w:hAnsi="Times New Roman"/>
          <w:sz w:val="26"/>
          <w:szCs w:val="26"/>
        </w:rPr>
        <w:t>：第十</w:t>
      </w:r>
      <w:r>
        <w:rPr>
          <w:rFonts w:ascii="Times New Roman" w:eastAsia="標楷體" w:hAnsi="Times New Roman"/>
          <w:color w:val="000000"/>
          <w:sz w:val="26"/>
          <w:szCs w:val="26"/>
        </w:rPr>
        <w:t>五</w:t>
      </w:r>
      <w:r>
        <w:rPr>
          <w:rFonts w:ascii="Times New Roman" w:eastAsia="標楷體" w:hAnsi="Times New Roman"/>
          <w:sz w:val="26"/>
          <w:szCs w:val="26"/>
        </w:rPr>
        <w:t>期開課計畫包含</w:t>
      </w:r>
    </w:p>
    <w:tbl>
      <w:tblPr>
        <w:tblW w:w="8637" w:type="dxa"/>
        <w:tblInd w:w="567" w:type="dxa"/>
        <w:tblCellMar>
          <w:left w:w="10" w:type="dxa"/>
          <w:right w:w="10" w:type="dxa"/>
        </w:tblCellMar>
        <w:tblLook w:val="0000" w:firstRow="0" w:lastRow="0" w:firstColumn="0" w:lastColumn="0" w:noHBand="0" w:noVBand="0"/>
      </w:tblPr>
      <w:tblGrid>
        <w:gridCol w:w="811"/>
        <w:gridCol w:w="1819"/>
        <w:gridCol w:w="6007"/>
      </w:tblGrid>
      <w:tr w:rsidR="002D1364">
        <w:tblPrEx>
          <w:tblCellMar>
            <w:top w:w="0" w:type="dxa"/>
            <w:bottom w:w="0" w:type="dxa"/>
          </w:tblCellMar>
        </w:tblPrEx>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pPr>
              <w:spacing w:line="440" w:lineRule="exact"/>
              <w:jc w:val="both"/>
              <w:rPr>
                <w:rFonts w:ascii="Times New Roman" w:eastAsia="標楷體" w:hAnsi="Times New Roman"/>
                <w:b/>
                <w:sz w:val="26"/>
                <w:szCs w:val="26"/>
              </w:rPr>
            </w:pPr>
            <w:r>
              <w:rPr>
                <w:rFonts w:ascii="Times New Roman" w:eastAsia="標楷體" w:hAnsi="Times New Roman"/>
                <w:b/>
                <w:sz w:val="26"/>
                <w:szCs w:val="26"/>
              </w:rPr>
              <w:t>編號</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pPr>
              <w:spacing w:line="440" w:lineRule="exact"/>
              <w:jc w:val="both"/>
              <w:rPr>
                <w:rFonts w:ascii="Times New Roman" w:eastAsia="標楷體" w:hAnsi="Times New Roman"/>
                <w:b/>
                <w:sz w:val="26"/>
                <w:szCs w:val="26"/>
              </w:rPr>
            </w:pPr>
            <w:r>
              <w:rPr>
                <w:rFonts w:ascii="Times New Roman" w:eastAsia="標楷體" w:hAnsi="Times New Roman"/>
                <w:b/>
                <w:sz w:val="26"/>
                <w:szCs w:val="26"/>
              </w:rPr>
              <w:t>計畫名稱</w:t>
            </w:r>
          </w:p>
        </w:tc>
        <w:tc>
          <w:tcPr>
            <w:tcW w:w="6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pPr>
              <w:spacing w:line="440" w:lineRule="exact"/>
              <w:jc w:val="both"/>
              <w:rPr>
                <w:rFonts w:ascii="Times New Roman" w:eastAsia="標楷體" w:hAnsi="Times New Roman"/>
                <w:b/>
                <w:sz w:val="26"/>
                <w:szCs w:val="26"/>
              </w:rPr>
            </w:pPr>
            <w:r>
              <w:rPr>
                <w:rFonts w:ascii="Times New Roman" w:eastAsia="標楷體" w:hAnsi="Times New Roman"/>
                <w:b/>
                <w:sz w:val="26"/>
                <w:szCs w:val="26"/>
              </w:rPr>
              <w:t>課程名稱</w:t>
            </w:r>
          </w:p>
        </w:tc>
      </w:tr>
      <w:tr w:rsidR="002D1364">
        <w:tblPrEx>
          <w:tblCellMar>
            <w:top w:w="0" w:type="dxa"/>
            <w:bottom w:w="0" w:type="dxa"/>
          </w:tblCellMar>
        </w:tblPrEx>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pPr>
              <w:spacing w:line="440" w:lineRule="exact"/>
              <w:jc w:val="both"/>
              <w:rPr>
                <w:rFonts w:ascii="標楷體" w:eastAsia="標楷體" w:hAnsi="標楷體"/>
                <w:b/>
                <w:sz w:val="26"/>
                <w:szCs w:val="26"/>
              </w:rPr>
            </w:pPr>
            <w:r>
              <w:rPr>
                <w:rFonts w:ascii="標楷體" w:eastAsia="標楷體" w:hAnsi="標楷體"/>
                <w:b/>
                <w:sz w:val="26"/>
                <w:szCs w:val="26"/>
              </w:rPr>
              <w:t>1</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1364" w:rsidRDefault="00026108">
            <w:pPr>
              <w:widowControl/>
            </w:pPr>
            <w:r>
              <w:rPr>
                <w:rFonts w:ascii="標楷體" w:eastAsia="標楷體" w:hAnsi="標楷體" w:cs="Calibri"/>
                <w:b/>
                <w:sz w:val="26"/>
                <w:szCs w:val="26"/>
              </w:rPr>
              <w:t>物理科學</w:t>
            </w:r>
          </w:p>
        </w:tc>
        <w:tc>
          <w:tcPr>
            <w:tcW w:w="6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pPr>
              <w:rPr>
                <w:rFonts w:ascii="標楷體" w:eastAsia="標楷體" w:hAnsi="標楷體"/>
                <w:b/>
                <w:sz w:val="26"/>
                <w:szCs w:val="26"/>
              </w:rPr>
            </w:pPr>
            <w:r>
              <w:rPr>
                <w:rFonts w:ascii="標楷體" w:eastAsia="標楷體" w:hAnsi="標楷體"/>
                <w:b/>
                <w:sz w:val="26"/>
                <w:szCs w:val="26"/>
              </w:rPr>
              <w:t>半導體概論（一）</w:t>
            </w:r>
            <w:r>
              <w:rPr>
                <w:rFonts w:ascii="標楷體" w:eastAsia="標楷體" w:hAnsi="標楷體"/>
                <w:b/>
                <w:sz w:val="26"/>
                <w:szCs w:val="26"/>
              </w:rPr>
              <w:t>-</w:t>
            </w:r>
            <w:r>
              <w:rPr>
                <w:rFonts w:ascii="標楷體" w:eastAsia="標楷體" w:hAnsi="標楷體"/>
                <w:b/>
                <w:sz w:val="26"/>
                <w:szCs w:val="26"/>
              </w:rPr>
              <w:t>量子理論的發展</w:t>
            </w:r>
          </w:p>
        </w:tc>
      </w:tr>
      <w:tr w:rsidR="002D1364">
        <w:tblPrEx>
          <w:tblCellMar>
            <w:top w:w="0" w:type="dxa"/>
            <w:bottom w:w="0" w:type="dxa"/>
          </w:tblCellMar>
        </w:tblPrEx>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pPr>
              <w:spacing w:line="440" w:lineRule="exact"/>
              <w:jc w:val="both"/>
              <w:rPr>
                <w:rFonts w:ascii="標楷體" w:eastAsia="標楷體" w:hAnsi="標楷體"/>
                <w:b/>
                <w:sz w:val="26"/>
                <w:szCs w:val="26"/>
              </w:rPr>
            </w:pPr>
            <w:r>
              <w:rPr>
                <w:rFonts w:ascii="標楷體" w:eastAsia="標楷體" w:hAnsi="標楷體"/>
                <w:b/>
                <w:sz w:val="26"/>
                <w:szCs w:val="26"/>
              </w:rPr>
              <w:t>2</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pPr>
              <w:rPr>
                <w:rFonts w:ascii="標楷體" w:eastAsia="標楷體" w:hAnsi="標楷體"/>
                <w:b/>
                <w:sz w:val="26"/>
                <w:szCs w:val="26"/>
              </w:rPr>
            </w:pPr>
            <w:r>
              <w:rPr>
                <w:rFonts w:ascii="標楷體" w:eastAsia="標楷體" w:hAnsi="標楷體"/>
                <w:b/>
                <w:sz w:val="26"/>
                <w:szCs w:val="26"/>
              </w:rPr>
              <w:t>物理</w:t>
            </w:r>
          </w:p>
        </w:tc>
        <w:tc>
          <w:tcPr>
            <w:tcW w:w="6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pPr>
              <w:rPr>
                <w:rFonts w:ascii="標楷體" w:eastAsia="標楷體" w:hAnsi="標楷體"/>
                <w:b/>
                <w:sz w:val="26"/>
                <w:szCs w:val="26"/>
              </w:rPr>
            </w:pPr>
            <w:r>
              <w:rPr>
                <w:rFonts w:ascii="標楷體" w:eastAsia="標楷體" w:hAnsi="標楷體"/>
                <w:b/>
                <w:sz w:val="26"/>
                <w:szCs w:val="26"/>
              </w:rPr>
              <w:t>物理一</w:t>
            </w:r>
          </w:p>
        </w:tc>
      </w:tr>
      <w:tr w:rsidR="002D1364">
        <w:tblPrEx>
          <w:tblCellMar>
            <w:top w:w="0" w:type="dxa"/>
            <w:bottom w:w="0" w:type="dxa"/>
          </w:tblCellMar>
        </w:tblPrEx>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pPr>
              <w:spacing w:line="440" w:lineRule="exact"/>
              <w:jc w:val="both"/>
              <w:rPr>
                <w:rFonts w:ascii="標楷體" w:eastAsia="標楷體" w:hAnsi="標楷體"/>
                <w:b/>
                <w:sz w:val="26"/>
                <w:szCs w:val="26"/>
              </w:rPr>
            </w:pPr>
            <w:r>
              <w:rPr>
                <w:rFonts w:ascii="標楷體" w:eastAsia="標楷體" w:hAnsi="標楷體"/>
                <w:b/>
                <w:sz w:val="26"/>
                <w:szCs w:val="26"/>
              </w:rPr>
              <w:t>3</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pPr>
              <w:rPr>
                <w:rFonts w:ascii="標楷體" w:eastAsia="標楷體" w:hAnsi="標楷體"/>
                <w:b/>
                <w:sz w:val="26"/>
                <w:szCs w:val="26"/>
              </w:rPr>
            </w:pPr>
            <w:r>
              <w:rPr>
                <w:rFonts w:ascii="標楷體" w:eastAsia="標楷體" w:hAnsi="標楷體"/>
                <w:b/>
                <w:sz w:val="26"/>
                <w:szCs w:val="26"/>
              </w:rPr>
              <w:t>資訊</w:t>
            </w:r>
          </w:p>
        </w:tc>
        <w:tc>
          <w:tcPr>
            <w:tcW w:w="6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pPr>
              <w:rPr>
                <w:rFonts w:ascii="標楷體" w:eastAsia="標楷體" w:hAnsi="標楷體"/>
                <w:b/>
                <w:sz w:val="26"/>
                <w:szCs w:val="26"/>
              </w:rPr>
            </w:pPr>
            <w:r>
              <w:rPr>
                <w:rFonts w:ascii="標楷體" w:eastAsia="標楷體" w:hAnsi="標楷體"/>
                <w:b/>
                <w:sz w:val="26"/>
                <w:szCs w:val="26"/>
              </w:rPr>
              <w:t>人工智慧與深度學習</w:t>
            </w:r>
          </w:p>
        </w:tc>
      </w:tr>
      <w:tr w:rsidR="002D1364">
        <w:tblPrEx>
          <w:tblCellMar>
            <w:top w:w="0" w:type="dxa"/>
            <w:bottom w:w="0" w:type="dxa"/>
          </w:tblCellMar>
        </w:tblPrEx>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pPr>
              <w:spacing w:line="440" w:lineRule="exact"/>
              <w:jc w:val="both"/>
              <w:rPr>
                <w:rFonts w:ascii="標楷體" w:eastAsia="標楷體" w:hAnsi="標楷體"/>
                <w:b/>
                <w:sz w:val="26"/>
                <w:szCs w:val="26"/>
              </w:rPr>
            </w:pPr>
            <w:r>
              <w:rPr>
                <w:rFonts w:ascii="標楷體" w:eastAsia="標楷體" w:hAnsi="標楷體"/>
                <w:b/>
                <w:sz w:val="26"/>
                <w:szCs w:val="26"/>
              </w:rPr>
              <w:t>4</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1364" w:rsidRDefault="00026108">
            <w:pPr>
              <w:widowControl/>
            </w:pPr>
            <w:r>
              <w:rPr>
                <w:rFonts w:ascii="標楷體" w:eastAsia="標楷體" w:hAnsi="標楷體" w:cs="Calibri"/>
                <w:b/>
                <w:sz w:val="26"/>
                <w:szCs w:val="26"/>
              </w:rPr>
              <w:t>統計學</w:t>
            </w:r>
          </w:p>
        </w:tc>
        <w:tc>
          <w:tcPr>
            <w:tcW w:w="6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pPr>
              <w:rPr>
                <w:rFonts w:ascii="標楷體" w:eastAsia="標楷體" w:hAnsi="標楷體"/>
                <w:b/>
                <w:sz w:val="26"/>
                <w:szCs w:val="26"/>
              </w:rPr>
            </w:pPr>
            <w:r>
              <w:rPr>
                <w:rFonts w:ascii="標楷體" w:eastAsia="標楷體" w:hAnsi="標楷體"/>
                <w:b/>
                <w:sz w:val="26"/>
                <w:szCs w:val="26"/>
              </w:rPr>
              <w:t>統計方法與資料分析</w:t>
            </w:r>
          </w:p>
        </w:tc>
      </w:tr>
      <w:tr w:rsidR="002D1364">
        <w:tblPrEx>
          <w:tblCellMar>
            <w:top w:w="0" w:type="dxa"/>
            <w:bottom w:w="0" w:type="dxa"/>
          </w:tblCellMar>
        </w:tblPrEx>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pPr>
              <w:spacing w:line="440" w:lineRule="exact"/>
              <w:jc w:val="both"/>
              <w:rPr>
                <w:rFonts w:ascii="標楷體" w:eastAsia="標楷體" w:hAnsi="標楷體"/>
                <w:b/>
                <w:sz w:val="26"/>
                <w:szCs w:val="26"/>
              </w:rPr>
            </w:pPr>
            <w:r>
              <w:rPr>
                <w:rFonts w:ascii="標楷體" w:eastAsia="標楷體" w:hAnsi="標楷體"/>
                <w:b/>
                <w:sz w:val="26"/>
                <w:szCs w:val="26"/>
              </w:rPr>
              <w:t>5</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pPr>
              <w:rPr>
                <w:rFonts w:ascii="標楷體" w:eastAsia="標楷體" w:hAnsi="標楷體"/>
                <w:b/>
                <w:sz w:val="26"/>
                <w:szCs w:val="26"/>
              </w:rPr>
            </w:pPr>
            <w:r>
              <w:rPr>
                <w:rFonts w:ascii="標楷體" w:eastAsia="標楷體" w:hAnsi="標楷體"/>
                <w:b/>
                <w:sz w:val="26"/>
                <w:szCs w:val="26"/>
              </w:rPr>
              <w:t>心理諮商</w:t>
            </w:r>
          </w:p>
        </w:tc>
        <w:tc>
          <w:tcPr>
            <w:tcW w:w="6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pPr>
              <w:rPr>
                <w:rFonts w:ascii="標楷體" w:eastAsia="標楷體" w:hAnsi="標楷體"/>
                <w:b/>
                <w:sz w:val="26"/>
                <w:szCs w:val="26"/>
              </w:rPr>
            </w:pPr>
            <w:r>
              <w:rPr>
                <w:rFonts w:ascii="標楷體" w:eastAsia="標楷體" w:hAnsi="標楷體"/>
                <w:b/>
                <w:sz w:val="26"/>
                <w:szCs w:val="26"/>
              </w:rPr>
              <w:t>社會心理學</w:t>
            </w:r>
          </w:p>
        </w:tc>
      </w:tr>
      <w:tr w:rsidR="002D1364">
        <w:tblPrEx>
          <w:tblCellMar>
            <w:top w:w="0" w:type="dxa"/>
            <w:bottom w:w="0" w:type="dxa"/>
          </w:tblCellMar>
        </w:tblPrEx>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pPr>
              <w:spacing w:line="440" w:lineRule="exact"/>
              <w:jc w:val="both"/>
              <w:rPr>
                <w:rFonts w:ascii="標楷體" w:eastAsia="標楷體" w:hAnsi="標楷體"/>
                <w:b/>
                <w:sz w:val="26"/>
                <w:szCs w:val="26"/>
              </w:rPr>
            </w:pPr>
            <w:r>
              <w:rPr>
                <w:rFonts w:ascii="標楷體" w:eastAsia="標楷體" w:hAnsi="標楷體"/>
                <w:b/>
                <w:sz w:val="26"/>
                <w:szCs w:val="26"/>
              </w:rPr>
              <w:t>6</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pPr>
              <w:rPr>
                <w:rFonts w:ascii="標楷體" w:eastAsia="標楷體" w:hAnsi="標楷體"/>
                <w:b/>
                <w:sz w:val="26"/>
                <w:szCs w:val="26"/>
              </w:rPr>
            </w:pPr>
            <w:r>
              <w:rPr>
                <w:rFonts w:ascii="標楷體" w:eastAsia="標楷體" w:hAnsi="標楷體"/>
                <w:b/>
                <w:sz w:val="26"/>
                <w:szCs w:val="26"/>
              </w:rPr>
              <w:t>法政</w:t>
            </w:r>
          </w:p>
        </w:tc>
        <w:tc>
          <w:tcPr>
            <w:tcW w:w="6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pPr>
              <w:rPr>
                <w:rFonts w:ascii="標楷體" w:eastAsia="標楷體" w:hAnsi="標楷體"/>
                <w:b/>
                <w:sz w:val="26"/>
                <w:szCs w:val="26"/>
              </w:rPr>
            </w:pPr>
            <w:r>
              <w:rPr>
                <w:rFonts w:ascii="標楷體" w:eastAsia="標楷體" w:hAnsi="標楷體"/>
                <w:b/>
                <w:sz w:val="26"/>
                <w:szCs w:val="26"/>
              </w:rPr>
              <w:t>國際人權法律與實務</w:t>
            </w:r>
          </w:p>
        </w:tc>
      </w:tr>
      <w:tr w:rsidR="002D1364">
        <w:tblPrEx>
          <w:tblCellMar>
            <w:top w:w="0" w:type="dxa"/>
            <w:bottom w:w="0" w:type="dxa"/>
          </w:tblCellMar>
        </w:tblPrEx>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pPr>
              <w:spacing w:line="440" w:lineRule="exact"/>
              <w:jc w:val="both"/>
              <w:rPr>
                <w:rFonts w:ascii="標楷體" w:eastAsia="標楷體" w:hAnsi="標楷體"/>
                <w:b/>
                <w:sz w:val="26"/>
                <w:szCs w:val="26"/>
              </w:rPr>
            </w:pPr>
            <w:r>
              <w:rPr>
                <w:rFonts w:ascii="標楷體" w:eastAsia="標楷體" w:hAnsi="標楷體"/>
                <w:b/>
                <w:sz w:val="26"/>
                <w:szCs w:val="26"/>
              </w:rPr>
              <w:t>7</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pPr>
              <w:rPr>
                <w:rFonts w:ascii="標楷體" w:eastAsia="標楷體" w:hAnsi="標楷體"/>
                <w:b/>
                <w:sz w:val="26"/>
                <w:szCs w:val="26"/>
              </w:rPr>
            </w:pPr>
            <w:r>
              <w:rPr>
                <w:rFonts w:ascii="標楷體" w:eastAsia="標楷體" w:hAnsi="標楷體"/>
                <w:b/>
                <w:sz w:val="26"/>
                <w:szCs w:val="26"/>
              </w:rPr>
              <w:t>生物</w:t>
            </w:r>
          </w:p>
        </w:tc>
        <w:tc>
          <w:tcPr>
            <w:tcW w:w="6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pPr>
              <w:rPr>
                <w:rFonts w:ascii="標楷體" w:eastAsia="標楷體" w:hAnsi="標楷體"/>
                <w:b/>
                <w:sz w:val="26"/>
                <w:szCs w:val="26"/>
              </w:rPr>
            </w:pPr>
            <w:r>
              <w:rPr>
                <w:rFonts w:ascii="標楷體" w:eastAsia="標楷體" w:hAnsi="標楷體"/>
                <w:b/>
                <w:sz w:val="26"/>
                <w:szCs w:val="26"/>
              </w:rPr>
              <w:t>病毒與人生</w:t>
            </w:r>
          </w:p>
        </w:tc>
      </w:tr>
      <w:tr w:rsidR="002D1364">
        <w:tblPrEx>
          <w:tblCellMar>
            <w:top w:w="0" w:type="dxa"/>
            <w:bottom w:w="0" w:type="dxa"/>
          </w:tblCellMar>
        </w:tblPrEx>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pPr>
              <w:spacing w:line="440" w:lineRule="exact"/>
              <w:jc w:val="both"/>
              <w:rPr>
                <w:rFonts w:ascii="標楷體" w:eastAsia="標楷體" w:hAnsi="標楷體"/>
                <w:b/>
                <w:sz w:val="26"/>
                <w:szCs w:val="26"/>
              </w:rPr>
            </w:pPr>
            <w:r>
              <w:rPr>
                <w:rFonts w:ascii="標楷體" w:eastAsia="標楷體" w:hAnsi="標楷體"/>
                <w:b/>
                <w:sz w:val="26"/>
                <w:szCs w:val="26"/>
              </w:rPr>
              <w:lastRenderedPageBreak/>
              <w:t>8</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pPr>
              <w:rPr>
                <w:rFonts w:ascii="標楷體" w:eastAsia="標楷體" w:hAnsi="標楷體"/>
                <w:b/>
                <w:sz w:val="26"/>
                <w:szCs w:val="26"/>
              </w:rPr>
            </w:pPr>
            <w:r>
              <w:rPr>
                <w:rFonts w:ascii="標楷體" w:eastAsia="標楷體" w:hAnsi="標楷體"/>
                <w:b/>
                <w:sz w:val="26"/>
                <w:szCs w:val="26"/>
              </w:rPr>
              <w:t>生醫</w:t>
            </w:r>
          </w:p>
        </w:tc>
        <w:tc>
          <w:tcPr>
            <w:tcW w:w="6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pPr>
              <w:tabs>
                <w:tab w:val="left" w:pos="1048"/>
              </w:tabs>
              <w:rPr>
                <w:rFonts w:ascii="標楷體" w:eastAsia="標楷體" w:hAnsi="標楷體"/>
                <w:b/>
                <w:sz w:val="26"/>
                <w:szCs w:val="26"/>
              </w:rPr>
            </w:pPr>
            <w:r>
              <w:rPr>
                <w:rFonts w:ascii="標楷體" w:eastAsia="標楷體" w:hAnsi="標楷體"/>
                <w:b/>
                <w:sz w:val="26"/>
                <w:szCs w:val="26"/>
              </w:rPr>
              <w:t>醫學與細菌</w:t>
            </w:r>
          </w:p>
        </w:tc>
      </w:tr>
      <w:tr w:rsidR="002D1364">
        <w:tblPrEx>
          <w:tblCellMar>
            <w:top w:w="0" w:type="dxa"/>
            <w:bottom w:w="0" w:type="dxa"/>
          </w:tblCellMar>
        </w:tblPrEx>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pPr>
              <w:spacing w:line="440" w:lineRule="exact"/>
              <w:jc w:val="both"/>
              <w:rPr>
                <w:rFonts w:ascii="標楷體" w:eastAsia="標楷體" w:hAnsi="標楷體"/>
                <w:b/>
                <w:sz w:val="26"/>
                <w:szCs w:val="26"/>
              </w:rPr>
            </w:pPr>
            <w:r>
              <w:rPr>
                <w:rFonts w:ascii="標楷體" w:eastAsia="標楷體" w:hAnsi="標楷體"/>
                <w:b/>
                <w:sz w:val="26"/>
                <w:szCs w:val="26"/>
              </w:rPr>
              <w:t>9</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1364" w:rsidRDefault="00026108">
            <w:pPr>
              <w:widowControl/>
              <w:rPr>
                <w:rFonts w:ascii="標楷體" w:eastAsia="標楷體" w:hAnsi="標楷體" w:cs="Calibri"/>
                <w:b/>
                <w:sz w:val="26"/>
                <w:szCs w:val="26"/>
              </w:rPr>
            </w:pPr>
            <w:r>
              <w:rPr>
                <w:rFonts w:ascii="標楷體" w:eastAsia="標楷體" w:hAnsi="標楷體" w:cs="Calibri"/>
                <w:b/>
                <w:sz w:val="26"/>
                <w:szCs w:val="26"/>
              </w:rPr>
              <w:t>大數據</w:t>
            </w:r>
          </w:p>
        </w:tc>
        <w:tc>
          <w:tcPr>
            <w:tcW w:w="6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pPr>
              <w:rPr>
                <w:rFonts w:ascii="標楷體" w:eastAsia="標楷體" w:hAnsi="標楷體"/>
                <w:b/>
                <w:sz w:val="26"/>
                <w:szCs w:val="26"/>
              </w:rPr>
            </w:pPr>
            <w:r>
              <w:rPr>
                <w:rFonts w:ascii="標楷體" w:eastAsia="標楷體" w:hAnsi="標楷體"/>
                <w:b/>
                <w:sz w:val="26"/>
                <w:szCs w:val="26"/>
              </w:rPr>
              <w:t>大數據的設計思考</w:t>
            </w:r>
          </w:p>
        </w:tc>
      </w:tr>
    </w:tbl>
    <w:p w:rsidR="002D1364" w:rsidRDefault="00026108">
      <w:pPr>
        <w:numPr>
          <w:ilvl w:val="0"/>
          <w:numId w:val="3"/>
        </w:numPr>
        <w:spacing w:line="440" w:lineRule="exact"/>
        <w:ind w:left="1276" w:hanging="709"/>
        <w:jc w:val="both"/>
      </w:pPr>
      <w:r>
        <w:rPr>
          <w:rFonts w:ascii="Times New Roman" w:eastAsia="標楷體" w:hAnsi="Times New Roman"/>
          <w:b/>
          <w:sz w:val="26"/>
          <w:szCs w:val="26"/>
        </w:rPr>
        <w:t>授課期間：</w:t>
      </w:r>
      <w:r>
        <w:rPr>
          <w:rFonts w:ascii="Times New Roman" w:eastAsia="標楷體" w:hAnsi="Times New Roman"/>
          <w:sz w:val="26"/>
          <w:szCs w:val="26"/>
        </w:rPr>
        <w:t>2023</w:t>
      </w:r>
      <w:r>
        <w:rPr>
          <w:rFonts w:ascii="Times New Roman" w:eastAsia="標楷體" w:hAnsi="Times New Roman"/>
          <w:sz w:val="26"/>
          <w:szCs w:val="26"/>
        </w:rPr>
        <w:t>年</w:t>
      </w:r>
      <w:r>
        <w:rPr>
          <w:rFonts w:ascii="Times New Roman" w:eastAsia="標楷體" w:hAnsi="Times New Roman"/>
          <w:color w:val="000000"/>
          <w:sz w:val="26"/>
          <w:szCs w:val="26"/>
        </w:rPr>
        <w:t>3</w:t>
      </w:r>
      <w:r>
        <w:rPr>
          <w:rFonts w:ascii="Times New Roman" w:eastAsia="標楷體" w:hAnsi="Times New Roman"/>
          <w:color w:val="000000"/>
          <w:sz w:val="26"/>
          <w:szCs w:val="26"/>
        </w:rPr>
        <w:t>月至</w:t>
      </w:r>
      <w:r>
        <w:rPr>
          <w:rFonts w:ascii="Times New Roman" w:eastAsia="標楷體" w:hAnsi="Times New Roman"/>
          <w:color w:val="000000"/>
          <w:sz w:val="26"/>
          <w:szCs w:val="26"/>
        </w:rPr>
        <w:t>2023</w:t>
      </w:r>
      <w:r>
        <w:rPr>
          <w:rFonts w:ascii="Times New Roman" w:eastAsia="標楷體" w:hAnsi="Times New Roman"/>
          <w:color w:val="000000"/>
          <w:sz w:val="26"/>
          <w:szCs w:val="26"/>
        </w:rPr>
        <w:t>年</w:t>
      </w:r>
      <w:r>
        <w:rPr>
          <w:rFonts w:ascii="Times New Roman" w:eastAsia="標楷體" w:hAnsi="Times New Roman"/>
          <w:color w:val="000000"/>
          <w:sz w:val="26"/>
          <w:szCs w:val="26"/>
        </w:rPr>
        <w:t>6</w:t>
      </w:r>
      <w:r>
        <w:rPr>
          <w:rFonts w:ascii="Times New Roman" w:eastAsia="標楷體" w:hAnsi="Times New Roman"/>
          <w:color w:val="000000"/>
          <w:sz w:val="26"/>
          <w:szCs w:val="26"/>
        </w:rPr>
        <w:t>月</w:t>
      </w:r>
    </w:p>
    <w:p w:rsidR="002D1364" w:rsidRDefault="00026108">
      <w:pPr>
        <w:numPr>
          <w:ilvl w:val="0"/>
          <w:numId w:val="3"/>
        </w:numPr>
        <w:spacing w:line="440" w:lineRule="exact"/>
        <w:ind w:left="1276" w:hanging="709"/>
        <w:jc w:val="both"/>
      </w:pPr>
      <w:r>
        <w:rPr>
          <w:rFonts w:ascii="Times New Roman" w:eastAsia="標楷體" w:hAnsi="Times New Roman"/>
          <w:b/>
          <w:sz w:val="26"/>
          <w:szCs w:val="26"/>
        </w:rPr>
        <w:t>計畫費用</w:t>
      </w:r>
    </w:p>
    <w:p w:rsidR="002D1364" w:rsidRDefault="00026108">
      <w:pPr>
        <w:numPr>
          <w:ilvl w:val="1"/>
          <w:numId w:val="3"/>
        </w:numPr>
        <w:spacing w:line="440" w:lineRule="exact"/>
        <w:jc w:val="both"/>
      </w:pPr>
      <w:r>
        <w:rPr>
          <w:rFonts w:ascii="Times New Roman" w:eastAsia="標楷體" w:hAnsi="Times New Roman"/>
          <w:sz w:val="26"/>
          <w:szCs w:val="26"/>
        </w:rPr>
        <w:t>一般生：</w:t>
      </w:r>
      <w:r>
        <w:rPr>
          <w:rFonts w:ascii="Times New Roman" w:eastAsia="標楷體" w:hAnsi="Times New Roman"/>
          <w:color w:val="000000"/>
          <w:sz w:val="26"/>
          <w:szCs w:val="26"/>
        </w:rPr>
        <w:t>計畫審查費為新台幣</w:t>
      </w:r>
      <w:r>
        <w:rPr>
          <w:rFonts w:ascii="Times New Roman" w:eastAsia="標楷體" w:hAnsi="Times New Roman"/>
          <w:color w:val="000000"/>
          <w:sz w:val="26"/>
          <w:szCs w:val="26"/>
        </w:rPr>
        <w:t>300</w:t>
      </w:r>
      <w:r>
        <w:rPr>
          <w:rFonts w:ascii="Times New Roman" w:eastAsia="標楷體" w:hAnsi="Times New Roman"/>
          <w:color w:val="000000"/>
          <w:sz w:val="26"/>
          <w:szCs w:val="26"/>
        </w:rPr>
        <w:t>元</w:t>
      </w:r>
      <w:r>
        <w:rPr>
          <w:rFonts w:ascii="Times New Roman" w:eastAsia="標楷體" w:hAnsi="Times New Roman"/>
          <w:color w:val="000000"/>
          <w:sz w:val="26"/>
          <w:szCs w:val="26"/>
        </w:rPr>
        <w:t>/</w:t>
      </w:r>
      <w:r>
        <w:rPr>
          <w:rFonts w:ascii="Times New Roman" w:eastAsia="標楷體" w:hAnsi="Times New Roman"/>
          <w:color w:val="000000"/>
          <w:sz w:val="26"/>
          <w:szCs w:val="26"/>
        </w:rPr>
        <w:t>每項計畫，計畫課程費為新台幣</w:t>
      </w:r>
      <w:r>
        <w:rPr>
          <w:rFonts w:ascii="Times New Roman" w:eastAsia="標楷體" w:hAnsi="Times New Roman"/>
          <w:color w:val="000000"/>
          <w:sz w:val="26"/>
          <w:szCs w:val="26"/>
        </w:rPr>
        <w:t>5,200</w:t>
      </w:r>
      <w:r>
        <w:rPr>
          <w:rFonts w:ascii="Times New Roman" w:eastAsia="標楷體" w:hAnsi="Times New Roman"/>
          <w:color w:val="000000"/>
          <w:sz w:val="26"/>
          <w:szCs w:val="26"/>
        </w:rPr>
        <w:t>元</w:t>
      </w:r>
      <w:r>
        <w:rPr>
          <w:rFonts w:ascii="Times New Roman" w:eastAsia="標楷體" w:hAnsi="Times New Roman"/>
          <w:color w:val="000000"/>
          <w:sz w:val="26"/>
          <w:szCs w:val="26"/>
        </w:rPr>
        <w:t>/</w:t>
      </w:r>
      <w:r>
        <w:rPr>
          <w:rFonts w:ascii="Times New Roman" w:eastAsia="標楷體" w:hAnsi="Times New Roman"/>
          <w:color w:val="000000"/>
          <w:sz w:val="26"/>
          <w:szCs w:val="26"/>
        </w:rPr>
        <w:t>每項計畫。</w:t>
      </w:r>
    </w:p>
    <w:p w:rsidR="002D1364" w:rsidRDefault="00026108">
      <w:pPr>
        <w:numPr>
          <w:ilvl w:val="1"/>
          <w:numId w:val="3"/>
        </w:numPr>
        <w:spacing w:line="440" w:lineRule="exact"/>
        <w:jc w:val="both"/>
      </w:pPr>
      <w:r>
        <w:rPr>
          <w:rFonts w:ascii="Times New Roman" w:eastAsia="標楷體" w:hAnsi="Times New Roman"/>
          <w:color w:val="000000"/>
          <w:sz w:val="26"/>
          <w:szCs w:val="26"/>
        </w:rPr>
        <w:t>家境清寒生</w:t>
      </w:r>
      <w:r>
        <w:rPr>
          <w:rFonts w:ascii="Times New Roman" w:eastAsia="標楷體" w:hAnsi="Times New Roman"/>
          <w:b/>
          <w:sz w:val="26"/>
          <w:szCs w:val="26"/>
        </w:rPr>
        <w:t>：</w:t>
      </w:r>
      <w:r>
        <w:rPr>
          <w:rFonts w:ascii="Times New Roman" w:eastAsia="標楷體" w:hAnsi="Times New Roman"/>
          <w:color w:val="000000"/>
          <w:sz w:val="26"/>
          <w:szCs w:val="26"/>
        </w:rPr>
        <w:t>各計畫審查費及課程費皆免費。報名請檢附家境清寒證明、中低</w:t>
      </w:r>
      <w:r>
        <w:rPr>
          <w:rFonts w:ascii="Times New Roman" w:eastAsia="標楷體" w:hAnsi="Times New Roman"/>
          <w:color w:val="000000"/>
          <w:sz w:val="26"/>
          <w:szCs w:val="26"/>
        </w:rPr>
        <w:t>/</w:t>
      </w:r>
      <w:r>
        <w:rPr>
          <w:rFonts w:ascii="Times New Roman" w:eastAsia="標楷體" w:hAnsi="Times New Roman"/>
          <w:color w:val="000000"/>
          <w:sz w:val="26"/>
          <w:szCs w:val="26"/>
        </w:rPr>
        <w:t>低收入戶證明。</w:t>
      </w:r>
    </w:p>
    <w:p w:rsidR="002D1364" w:rsidRDefault="00026108">
      <w:pPr>
        <w:numPr>
          <w:ilvl w:val="0"/>
          <w:numId w:val="1"/>
        </w:numPr>
        <w:spacing w:before="108" w:line="480" w:lineRule="exact"/>
        <w:ind w:left="482" w:hanging="482"/>
        <w:rPr>
          <w:rFonts w:ascii="Times New Roman" w:eastAsia="標楷體" w:hAnsi="Times New Roman"/>
          <w:b/>
          <w:sz w:val="26"/>
          <w:szCs w:val="26"/>
        </w:rPr>
      </w:pPr>
      <w:r>
        <w:rPr>
          <w:rFonts w:ascii="Times New Roman" w:eastAsia="標楷體" w:hAnsi="Times New Roman"/>
          <w:b/>
          <w:sz w:val="26"/>
          <w:szCs w:val="26"/>
        </w:rPr>
        <w:t>計畫進行方式</w:t>
      </w:r>
    </w:p>
    <w:p w:rsidR="002D1364" w:rsidRDefault="00026108">
      <w:pPr>
        <w:numPr>
          <w:ilvl w:val="0"/>
          <w:numId w:val="4"/>
        </w:numPr>
        <w:spacing w:before="108" w:line="480" w:lineRule="exact"/>
      </w:pPr>
      <w:r>
        <w:rPr>
          <w:rFonts w:ascii="Times New Roman" w:eastAsia="標楷體" w:hAnsi="Times New Roman"/>
          <w:b/>
          <w:sz w:val="26"/>
          <w:szCs w:val="26"/>
        </w:rPr>
        <w:t>上課時間</w:t>
      </w:r>
      <w:r>
        <w:rPr>
          <w:rFonts w:ascii="Times New Roman" w:eastAsia="標楷體" w:hAnsi="Times New Roman"/>
          <w:sz w:val="26"/>
          <w:szCs w:val="26"/>
        </w:rPr>
        <w:t>：</w:t>
      </w:r>
    </w:p>
    <w:p w:rsidR="002D1364" w:rsidRDefault="00026108">
      <w:pPr>
        <w:numPr>
          <w:ilvl w:val="1"/>
          <w:numId w:val="4"/>
        </w:numPr>
        <w:spacing w:before="108" w:line="480" w:lineRule="exact"/>
      </w:pPr>
      <w:r>
        <w:rPr>
          <w:rFonts w:ascii="Times New Roman" w:eastAsia="標楷體" w:hAnsi="Times New Roman"/>
          <w:sz w:val="26"/>
          <w:szCs w:val="26"/>
        </w:rPr>
        <w:t>2023</w:t>
      </w:r>
      <w:r>
        <w:rPr>
          <w:rFonts w:ascii="Times New Roman" w:eastAsia="標楷體" w:hAnsi="Times New Roman"/>
          <w:sz w:val="26"/>
          <w:szCs w:val="26"/>
        </w:rPr>
        <w:t>年</w:t>
      </w:r>
      <w:r>
        <w:rPr>
          <w:rFonts w:ascii="Times New Roman" w:eastAsia="標楷體" w:hAnsi="Times New Roman"/>
          <w:color w:val="000000"/>
          <w:sz w:val="26"/>
          <w:szCs w:val="26"/>
        </w:rPr>
        <w:t>3</w:t>
      </w:r>
      <w:r>
        <w:rPr>
          <w:rFonts w:ascii="Times New Roman" w:eastAsia="標楷體" w:hAnsi="Times New Roman"/>
          <w:color w:val="000000"/>
          <w:sz w:val="26"/>
          <w:szCs w:val="26"/>
        </w:rPr>
        <w:t>月</w:t>
      </w:r>
      <w:r>
        <w:rPr>
          <w:rFonts w:ascii="Times New Roman" w:eastAsia="標楷體" w:hAnsi="Times New Roman"/>
          <w:color w:val="000000"/>
          <w:sz w:val="26"/>
          <w:szCs w:val="26"/>
        </w:rPr>
        <w:t>13</w:t>
      </w:r>
      <w:r>
        <w:rPr>
          <w:rFonts w:ascii="Times New Roman" w:eastAsia="標楷體" w:hAnsi="Times New Roman"/>
          <w:color w:val="000000"/>
          <w:sz w:val="26"/>
          <w:szCs w:val="26"/>
        </w:rPr>
        <w:t>日至</w:t>
      </w:r>
      <w:r>
        <w:rPr>
          <w:rFonts w:ascii="Times New Roman" w:eastAsia="標楷體" w:hAnsi="Times New Roman"/>
          <w:color w:val="000000"/>
          <w:sz w:val="26"/>
          <w:szCs w:val="26"/>
        </w:rPr>
        <w:t>3</w:t>
      </w:r>
      <w:r>
        <w:rPr>
          <w:rFonts w:ascii="Times New Roman" w:eastAsia="標楷體" w:hAnsi="Times New Roman"/>
          <w:color w:val="000000"/>
          <w:sz w:val="26"/>
          <w:szCs w:val="26"/>
        </w:rPr>
        <w:t>月</w:t>
      </w:r>
      <w:r>
        <w:rPr>
          <w:rFonts w:ascii="Times New Roman" w:eastAsia="標楷體" w:hAnsi="Times New Roman"/>
          <w:color w:val="000000"/>
          <w:sz w:val="26"/>
          <w:szCs w:val="26"/>
        </w:rPr>
        <w:t>19</w:t>
      </w:r>
      <w:r>
        <w:rPr>
          <w:rFonts w:ascii="Times New Roman" w:eastAsia="標楷體" w:hAnsi="Times New Roman"/>
          <w:color w:val="000000"/>
          <w:sz w:val="26"/>
          <w:szCs w:val="26"/>
        </w:rPr>
        <w:t>日</w:t>
      </w:r>
      <w:r>
        <w:rPr>
          <w:rFonts w:ascii="Times New Roman" w:eastAsia="標楷體" w:hAnsi="Times New Roman"/>
          <w:sz w:val="26"/>
          <w:szCs w:val="26"/>
        </w:rPr>
        <w:t>為準備週，供學員測試帳號和預習。</w:t>
      </w:r>
    </w:p>
    <w:p w:rsidR="002D1364" w:rsidRDefault="00026108">
      <w:pPr>
        <w:numPr>
          <w:ilvl w:val="1"/>
          <w:numId w:val="4"/>
        </w:numPr>
        <w:spacing w:before="108" w:line="480" w:lineRule="exact"/>
      </w:pPr>
      <w:r>
        <w:rPr>
          <w:rFonts w:ascii="Times New Roman" w:eastAsia="標楷體" w:hAnsi="Times New Roman"/>
          <w:sz w:val="26"/>
          <w:szCs w:val="26"/>
        </w:rPr>
        <w:t>2023</w:t>
      </w:r>
      <w:r>
        <w:rPr>
          <w:rFonts w:ascii="Times New Roman" w:eastAsia="標楷體" w:hAnsi="Times New Roman"/>
          <w:sz w:val="26"/>
          <w:szCs w:val="26"/>
        </w:rPr>
        <w:t>年</w:t>
      </w:r>
      <w:r>
        <w:rPr>
          <w:rFonts w:ascii="Times New Roman" w:eastAsia="標楷體" w:hAnsi="Times New Roman"/>
          <w:color w:val="000000"/>
          <w:sz w:val="26"/>
          <w:szCs w:val="26"/>
        </w:rPr>
        <w:t>3</w:t>
      </w:r>
      <w:r>
        <w:rPr>
          <w:rFonts w:ascii="Times New Roman" w:eastAsia="標楷體" w:hAnsi="Times New Roman"/>
          <w:color w:val="000000"/>
          <w:sz w:val="26"/>
          <w:szCs w:val="26"/>
        </w:rPr>
        <w:t>月</w:t>
      </w:r>
      <w:r>
        <w:rPr>
          <w:rFonts w:ascii="Times New Roman" w:eastAsia="標楷體" w:hAnsi="Times New Roman"/>
          <w:color w:val="000000"/>
          <w:sz w:val="26"/>
          <w:szCs w:val="26"/>
        </w:rPr>
        <w:t>20</w:t>
      </w:r>
      <w:r>
        <w:rPr>
          <w:rFonts w:ascii="Times New Roman" w:eastAsia="標楷體" w:hAnsi="Times New Roman"/>
          <w:color w:val="000000"/>
          <w:sz w:val="26"/>
          <w:szCs w:val="26"/>
        </w:rPr>
        <w:t>日</w:t>
      </w:r>
      <w:r>
        <w:rPr>
          <w:rFonts w:ascii="Times New Roman" w:eastAsia="標楷體" w:hAnsi="Times New Roman"/>
          <w:sz w:val="26"/>
          <w:szCs w:val="26"/>
        </w:rPr>
        <w:t>正式上課。</w:t>
      </w:r>
    </w:p>
    <w:p w:rsidR="002D1364" w:rsidRDefault="00026108">
      <w:pPr>
        <w:numPr>
          <w:ilvl w:val="0"/>
          <w:numId w:val="4"/>
        </w:numPr>
        <w:spacing w:before="108" w:line="480" w:lineRule="exact"/>
      </w:pPr>
      <w:r>
        <w:rPr>
          <w:rFonts w:ascii="Times New Roman" w:eastAsia="標楷體" w:hAnsi="Times New Roman"/>
          <w:b/>
          <w:sz w:val="26"/>
          <w:szCs w:val="26"/>
        </w:rPr>
        <w:t>上課方式</w:t>
      </w:r>
      <w:r>
        <w:rPr>
          <w:rFonts w:ascii="Times New Roman" w:eastAsia="標楷體" w:hAnsi="Times New Roman"/>
          <w:sz w:val="26"/>
          <w:szCs w:val="26"/>
        </w:rPr>
        <w:t>：</w:t>
      </w:r>
    </w:p>
    <w:p w:rsidR="002D1364" w:rsidRDefault="00026108">
      <w:pPr>
        <w:numPr>
          <w:ilvl w:val="1"/>
          <w:numId w:val="4"/>
        </w:numPr>
        <w:spacing w:before="108" w:line="480" w:lineRule="exact"/>
        <w:rPr>
          <w:rFonts w:ascii="Times New Roman" w:eastAsia="標楷體" w:hAnsi="Times New Roman"/>
          <w:sz w:val="26"/>
          <w:szCs w:val="26"/>
        </w:rPr>
      </w:pPr>
      <w:r>
        <w:rPr>
          <w:rFonts w:ascii="Times New Roman" w:eastAsia="標楷體" w:hAnsi="Times New Roman"/>
          <w:sz w:val="26"/>
          <w:szCs w:val="26"/>
        </w:rPr>
        <w:t>本計畫為線上課程，學生需在正式上課日後，自行安排時間至</w:t>
      </w:r>
      <w:r>
        <w:rPr>
          <w:rFonts w:ascii="Times New Roman" w:eastAsia="標楷體" w:hAnsi="Times New Roman"/>
          <w:sz w:val="26"/>
          <w:szCs w:val="26"/>
        </w:rPr>
        <w:t xml:space="preserve">ewant </w:t>
      </w:r>
      <w:r>
        <w:rPr>
          <w:rFonts w:ascii="Times New Roman" w:eastAsia="標楷體" w:hAnsi="Times New Roman"/>
          <w:sz w:val="26"/>
          <w:szCs w:val="26"/>
        </w:rPr>
        <w:t>育網開放教育平台觀看課程影音內容，並於各課程進度規定期限內完成線上測驗、繳交線上作業。</w:t>
      </w:r>
    </w:p>
    <w:p w:rsidR="002D1364" w:rsidRDefault="00026108">
      <w:pPr>
        <w:numPr>
          <w:ilvl w:val="1"/>
          <w:numId w:val="4"/>
        </w:numPr>
        <w:spacing w:before="108" w:line="480" w:lineRule="exact"/>
        <w:rPr>
          <w:rFonts w:ascii="Times New Roman" w:eastAsia="標楷體" w:hAnsi="Times New Roman"/>
          <w:sz w:val="26"/>
          <w:szCs w:val="26"/>
        </w:rPr>
      </w:pPr>
      <w:r>
        <w:rPr>
          <w:rFonts w:ascii="Times New Roman" w:eastAsia="標楷體" w:hAnsi="Times New Roman"/>
          <w:sz w:val="26"/>
          <w:szCs w:val="26"/>
        </w:rPr>
        <w:t>本計畫包含三次教授線上即時互動課。</w:t>
      </w:r>
      <w:r>
        <w:rPr>
          <w:rFonts w:ascii="Times New Roman" w:eastAsia="標楷體" w:hAnsi="Times New Roman"/>
          <w:sz w:val="26"/>
          <w:szCs w:val="26"/>
        </w:rPr>
        <w:t>(</w:t>
      </w:r>
      <w:r>
        <w:rPr>
          <w:rFonts w:ascii="Times New Roman" w:eastAsia="標楷體" w:hAnsi="Times New Roman"/>
          <w:sz w:val="26"/>
          <w:szCs w:val="26"/>
        </w:rPr>
        <w:t>使用</w:t>
      </w:r>
      <w:r>
        <w:rPr>
          <w:rFonts w:ascii="Times New Roman" w:eastAsia="標楷體" w:hAnsi="Times New Roman"/>
          <w:sz w:val="26"/>
          <w:szCs w:val="26"/>
        </w:rPr>
        <w:t>google meet)</w:t>
      </w:r>
    </w:p>
    <w:p w:rsidR="002D1364" w:rsidRDefault="00026108">
      <w:pPr>
        <w:numPr>
          <w:ilvl w:val="1"/>
          <w:numId w:val="4"/>
        </w:numPr>
        <w:spacing w:before="108" w:line="480" w:lineRule="exact"/>
      </w:pPr>
      <w:r>
        <w:rPr>
          <w:rFonts w:ascii="Times New Roman" w:eastAsia="標楷體" w:hAnsi="Times New Roman"/>
          <w:sz w:val="26"/>
          <w:szCs w:val="26"/>
        </w:rPr>
        <w:t>期末於國立陽明交通大學新竹光復校區舉行一次實體面授評量。</w:t>
      </w:r>
      <w:r>
        <w:rPr>
          <w:rFonts w:ascii="Times New Roman" w:eastAsia="標楷體" w:hAnsi="Times New Roman"/>
          <w:sz w:val="26"/>
          <w:szCs w:val="26"/>
        </w:rPr>
        <w:t>(</w:t>
      </w:r>
      <w:r>
        <w:rPr>
          <w:rFonts w:ascii="Times New Roman" w:eastAsia="標楷體" w:hAnsi="Times New Roman"/>
          <w:sz w:val="26"/>
          <w:szCs w:val="26"/>
        </w:rPr>
        <w:t>筆試或報告</w:t>
      </w:r>
      <w:r>
        <w:rPr>
          <w:rFonts w:ascii="Times New Roman" w:eastAsia="標楷體" w:hAnsi="Times New Roman"/>
          <w:sz w:val="26"/>
          <w:szCs w:val="26"/>
        </w:rPr>
        <w:t>)</w:t>
      </w:r>
      <w:r>
        <w:rPr>
          <w:sz w:val="26"/>
          <w:szCs w:val="26"/>
        </w:rPr>
        <w:t xml:space="preserve"> </w:t>
      </w:r>
      <w:r>
        <w:rPr>
          <w:rFonts w:ascii="Times New Roman" w:eastAsia="標楷體" w:hAnsi="Times New Roman"/>
          <w:sz w:val="26"/>
          <w:szCs w:val="26"/>
        </w:rPr>
        <w:t>實體面授預計於</w:t>
      </w:r>
      <w:r>
        <w:rPr>
          <w:rFonts w:ascii="Times New Roman" w:eastAsia="標楷體" w:hAnsi="Times New Roman"/>
          <w:sz w:val="26"/>
          <w:szCs w:val="26"/>
        </w:rPr>
        <w:t>2023</w:t>
      </w:r>
      <w:r>
        <w:rPr>
          <w:rFonts w:ascii="Times New Roman" w:eastAsia="標楷體" w:hAnsi="Times New Roman"/>
          <w:sz w:val="26"/>
          <w:szCs w:val="26"/>
        </w:rPr>
        <w:t>年</w:t>
      </w:r>
      <w:r>
        <w:rPr>
          <w:rFonts w:ascii="Times New Roman" w:eastAsia="標楷體" w:hAnsi="Times New Roman"/>
          <w:sz w:val="26"/>
          <w:szCs w:val="26"/>
        </w:rPr>
        <w:t>6</w:t>
      </w:r>
      <w:r>
        <w:rPr>
          <w:rFonts w:ascii="Times New Roman" w:eastAsia="標楷體" w:hAnsi="Times New Roman"/>
          <w:sz w:val="26"/>
          <w:szCs w:val="26"/>
        </w:rPr>
        <w:t>月底或</w:t>
      </w:r>
      <w:r>
        <w:rPr>
          <w:rFonts w:ascii="Times New Roman" w:eastAsia="標楷體" w:hAnsi="Times New Roman"/>
          <w:sz w:val="26"/>
          <w:szCs w:val="26"/>
        </w:rPr>
        <w:t>2023</w:t>
      </w:r>
      <w:r>
        <w:rPr>
          <w:rFonts w:ascii="Times New Roman" w:eastAsia="標楷體" w:hAnsi="Times New Roman"/>
          <w:sz w:val="26"/>
          <w:szCs w:val="26"/>
        </w:rPr>
        <w:t>年</w:t>
      </w:r>
      <w:r>
        <w:rPr>
          <w:rFonts w:ascii="Times New Roman" w:eastAsia="標楷體" w:hAnsi="Times New Roman"/>
          <w:sz w:val="26"/>
          <w:szCs w:val="26"/>
        </w:rPr>
        <w:t>7</w:t>
      </w:r>
      <w:r>
        <w:rPr>
          <w:rFonts w:ascii="Times New Roman" w:eastAsia="標楷體" w:hAnsi="Times New Roman"/>
          <w:sz w:val="26"/>
          <w:szCs w:val="26"/>
        </w:rPr>
        <w:t>月初舉辦，考場資訊將於課程開始後以課程公告通知。</w:t>
      </w:r>
    </w:p>
    <w:p w:rsidR="002D1364" w:rsidRDefault="00026108">
      <w:pPr>
        <w:spacing w:before="108" w:line="480" w:lineRule="exact"/>
        <w:ind w:left="962"/>
        <w:rPr>
          <w:rFonts w:ascii="Times New Roman" w:eastAsia="標楷體" w:hAnsi="Times New Roman"/>
          <w:sz w:val="26"/>
          <w:szCs w:val="26"/>
          <w:u w:val="single"/>
        </w:rPr>
      </w:pPr>
      <w:r>
        <w:rPr>
          <w:rFonts w:ascii="Times New Roman" w:eastAsia="標楷體" w:hAnsi="Times New Roman"/>
          <w:sz w:val="26"/>
          <w:szCs w:val="26"/>
          <w:u w:val="single"/>
        </w:rPr>
        <w:t>*</w:t>
      </w:r>
      <w:r>
        <w:rPr>
          <w:rFonts w:ascii="Times New Roman" w:eastAsia="標楷體" w:hAnsi="Times New Roman"/>
          <w:sz w:val="26"/>
          <w:szCs w:val="26"/>
          <w:u w:val="single"/>
        </w:rPr>
        <w:t>備註：本計畫為線上課程，主要內容皆於課程平台中進行，請同學於課程期間保持主動自發的學習精神至</w:t>
      </w:r>
      <w:r>
        <w:rPr>
          <w:rFonts w:ascii="Times New Roman" w:eastAsia="標楷體" w:hAnsi="Times New Roman"/>
          <w:sz w:val="26"/>
          <w:szCs w:val="26"/>
          <w:u w:val="single"/>
        </w:rPr>
        <w:t>ewant</w:t>
      </w:r>
      <w:r>
        <w:rPr>
          <w:rFonts w:ascii="Times New Roman" w:eastAsia="標楷體" w:hAnsi="Times New Roman"/>
          <w:sz w:val="26"/>
          <w:szCs w:val="26"/>
          <w:u w:val="single"/>
        </w:rPr>
        <w:t>育網開放教育平台學習，並注意線上測驗作答時間，學員應自行安排學習進度，不得以課業繁忙、忘記或老師未提醒等理由要求補考或退費。</w:t>
      </w:r>
    </w:p>
    <w:p w:rsidR="002D1364" w:rsidRDefault="00026108">
      <w:pPr>
        <w:spacing w:before="108" w:line="480" w:lineRule="exact"/>
        <w:ind w:left="962"/>
        <w:rPr>
          <w:rFonts w:ascii="Times New Roman" w:eastAsia="標楷體" w:hAnsi="Times New Roman"/>
          <w:sz w:val="26"/>
          <w:szCs w:val="26"/>
          <w:u w:val="single"/>
        </w:rPr>
      </w:pPr>
      <w:r>
        <w:rPr>
          <w:rFonts w:ascii="Times New Roman" w:eastAsia="標楷體" w:hAnsi="Times New Roman"/>
          <w:sz w:val="26"/>
          <w:szCs w:val="26"/>
          <w:u w:val="single"/>
        </w:rPr>
        <w:t>*</w:t>
      </w:r>
      <w:r>
        <w:rPr>
          <w:rFonts w:ascii="Times New Roman" w:eastAsia="標楷體" w:hAnsi="Times New Roman"/>
          <w:sz w:val="26"/>
          <w:szCs w:val="26"/>
          <w:u w:val="single"/>
        </w:rPr>
        <w:t>備註：如有天災、人為不可抗力、或因應中央流行疫情指揮中心防疫措施等因素，實體面授課將視疫情狀況決定延後舉辦或調整為線上方式進行，如有任何異動，將提前告知所有報名者，敬請留意通知。</w:t>
      </w:r>
    </w:p>
    <w:p w:rsidR="002D1364" w:rsidRDefault="00026108">
      <w:pPr>
        <w:numPr>
          <w:ilvl w:val="0"/>
          <w:numId w:val="4"/>
        </w:numPr>
        <w:spacing w:before="108" w:line="480" w:lineRule="exact"/>
      </w:pPr>
      <w:r>
        <w:rPr>
          <w:rFonts w:ascii="Times New Roman" w:eastAsia="標楷體" w:hAnsi="Times New Roman"/>
          <w:b/>
          <w:sz w:val="26"/>
          <w:szCs w:val="26"/>
        </w:rPr>
        <w:t>計畫特</w:t>
      </w:r>
      <w:r>
        <w:rPr>
          <w:rFonts w:ascii="Times New Roman" w:eastAsia="標楷體" w:hAnsi="Times New Roman"/>
          <w:b/>
          <w:sz w:val="26"/>
          <w:szCs w:val="26"/>
        </w:rPr>
        <w:t>色：</w:t>
      </w:r>
      <w:r>
        <w:rPr>
          <w:rFonts w:ascii="Times New Roman" w:eastAsia="標楷體" w:hAnsi="Times New Roman"/>
          <w:sz w:val="26"/>
          <w:szCs w:val="26"/>
        </w:rPr>
        <w:t>本計畫將打破地域限制，採取線上課程的學習方式，搭配</w:t>
      </w:r>
      <w:r>
        <w:rPr>
          <w:rFonts w:ascii="Times New Roman" w:eastAsia="標楷體" w:hAnsi="Times New Roman"/>
          <w:sz w:val="26"/>
          <w:szCs w:val="26"/>
        </w:rPr>
        <w:lastRenderedPageBreak/>
        <w:t>大學教授的課程規劃與線上互動，利用線上學習可重複聽講的特質紮根基礎並彈性規劃學習進度；提供線上互動學習，以啟發式教學引導學生思考、提問與解決問題的能力；搭配線上測驗小考</w:t>
      </w:r>
      <w:r>
        <w:rPr>
          <w:rFonts w:ascii="Times New Roman" w:eastAsia="標楷體" w:hAnsi="Times New Roman"/>
          <w:sz w:val="26"/>
          <w:szCs w:val="26"/>
        </w:rPr>
        <w:t>/</w:t>
      </w:r>
      <w:r>
        <w:rPr>
          <w:rFonts w:ascii="Times New Roman" w:eastAsia="標楷體" w:hAnsi="Times New Roman"/>
          <w:sz w:val="26"/>
          <w:szCs w:val="26"/>
        </w:rPr>
        <w:t>作業與期末面授評量，以檢核學習成效。</w:t>
      </w:r>
    </w:p>
    <w:p w:rsidR="002D1364" w:rsidRDefault="00026108">
      <w:pPr>
        <w:numPr>
          <w:ilvl w:val="0"/>
          <w:numId w:val="4"/>
        </w:numPr>
        <w:spacing w:before="108" w:line="480" w:lineRule="exact"/>
      </w:pPr>
      <w:r>
        <w:rPr>
          <w:rFonts w:ascii="Times New Roman" w:eastAsia="標楷體" w:hAnsi="Times New Roman"/>
          <w:b/>
          <w:sz w:val="26"/>
          <w:szCs w:val="26"/>
        </w:rPr>
        <w:t>本期人才培育計畫簡介</w:t>
      </w:r>
      <w:r>
        <w:rPr>
          <w:rFonts w:ascii="Times New Roman" w:eastAsia="標楷體" w:hAnsi="Times New Roman"/>
          <w:sz w:val="26"/>
          <w:szCs w:val="26"/>
        </w:rPr>
        <w:t>：</w:t>
      </w:r>
    </w:p>
    <w:p w:rsidR="002D1364" w:rsidRDefault="00026108">
      <w:pPr>
        <w:spacing w:line="440" w:lineRule="exact"/>
        <w:ind w:left="1276"/>
        <w:jc w:val="both"/>
      </w:pPr>
      <w:r>
        <w:rPr>
          <w:rFonts w:ascii="Times New Roman" w:eastAsia="標楷體" w:hAnsi="Times New Roman"/>
          <w:sz w:val="26"/>
          <w:szCs w:val="26"/>
        </w:rPr>
        <w:t>(</w:t>
      </w:r>
      <w:r>
        <w:rPr>
          <w:rFonts w:ascii="Times New Roman" w:eastAsia="標楷體" w:hAnsi="Times New Roman"/>
          <w:color w:val="000000"/>
          <w:sz w:val="26"/>
          <w:szCs w:val="26"/>
        </w:rPr>
        <w:t>詳細的開課日期資訊請詳見報名網站</w:t>
      </w:r>
      <w:hyperlink r:id="rId8" w:history="1">
        <w:r>
          <w:rPr>
            <w:rFonts w:ascii="Times New Roman" w:eastAsia="標楷體" w:hAnsi="Times New Roman"/>
            <w:color w:val="0000FF"/>
            <w:sz w:val="26"/>
            <w:szCs w:val="26"/>
            <w:u w:val="single"/>
          </w:rPr>
          <w:t>https:</w:t>
        </w:r>
        <w:bookmarkStart w:id="2" w:name="_Hlt102575609"/>
        <w:r>
          <w:rPr>
            <w:rFonts w:ascii="Times New Roman" w:eastAsia="標楷體" w:hAnsi="Times New Roman"/>
            <w:color w:val="0000FF"/>
            <w:sz w:val="26"/>
            <w:szCs w:val="26"/>
            <w:u w:val="single"/>
          </w:rPr>
          <w:t>/</w:t>
        </w:r>
        <w:bookmarkEnd w:id="2"/>
        <w:r>
          <w:rPr>
            <w:rFonts w:ascii="Times New Roman" w:eastAsia="標楷體" w:hAnsi="Times New Roman"/>
            <w:color w:val="0000FF"/>
            <w:sz w:val="26"/>
            <w:szCs w:val="26"/>
            <w:u w:val="single"/>
          </w:rPr>
          <w:t>/reurl.cc/R6do3n</w:t>
        </w:r>
      </w:hyperlink>
      <w:r>
        <w:rPr>
          <w:rFonts w:ascii="Times New Roman" w:eastAsia="標楷體" w:hAnsi="Times New Roman"/>
          <w:color w:val="000000"/>
          <w:sz w:val="26"/>
          <w:szCs w:val="26"/>
        </w:rPr>
        <w:t>查詢</w:t>
      </w:r>
      <w:r>
        <w:rPr>
          <w:rFonts w:ascii="Times New Roman" w:eastAsia="標楷體" w:hAnsi="Times New Roman"/>
          <w:sz w:val="26"/>
          <w:szCs w:val="26"/>
        </w:rPr>
        <w:t>)</w:t>
      </w:r>
    </w:p>
    <w:p w:rsidR="002D1364" w:rsidRDefault="002D1364">
      <w:pPr>
        <w:spacing w:line="440" w:lineRule="exact"/>
        <w:ind w:left="1276"/>
        <w:jc w:val="both"/>
        <w:rPr>
          <w:rFonts w:ascii="Times New Roman" w:eastAsia="標楷體" w:hAnsi="Times New Roman"/>
          <w:sz w:val="26"/>
          <w:szCs w:val="26"/>
        </w:rPr>
      </w:pPr>
    </w:p>
    <w:p w:rsidR="002D1364" w:rsidRDefault="00026108">
      <w:pPr>
        <w:pStyle w:val="Default"/>
        <w:ind w:left="480"/>
      </w:pPr>
      <w:r>
        <w:rPr>
          <w:rFonts w:ascii="標楷體" w:eastAsia="標楷體" w:hAnsi="標楷體" w:cs="Times New Roman"/>
          <w:b/>
          <w:color w:val="auto"/>
          <w:sz w:val="26"/>
          <w:szCs w:val="26"/>
        </w:rPr>
        <w:t>1.</w:t>
      </w:r>
      <w:r>
        <w:rPr>
          <w:rFonts w:ascii="標楷體" w:eastAsia="標楷體" w:hAnsi="標楷體" w:cs="Times New Roman"/>
          <w:b/>
          <w:sz w:val="26"/>
          <w:szCs w:val="26"/>
        </w:rPr>
        <w:t>半導體概論（一）</w:t>
      </w:r>
      <w:r>
        <w:rPr>
          <w:rFonts w:ascii="標楷體" w:eastAsia="標楷體" w:hAnsi="標楷體" w:cs="Times New Roman"/>
          <w:b/>
          <w:sz w:val="26"/>
          <w:szCs w:val="26"/>
        </w:rPr>
        <w:t>-</w:t>
      </w:r>
      <w:r>
        <w:rPr>
          <w:rFonts w:ascii="標楷體" w:eastAsia="標楷體" w:hAnsi="標楷體" w:cs="Times New Roman"/>
          <w:b/>
          <w:sz w:val="26"/>
          <w:szCs w:val="26"/>
        </w:rPr>
        <w:t>量子理論的發展</w:t>
      </w:r>
      <w:r>
        <w:rPr>
          <w:rFonts w:ascii="標楷體" w:eastAsia="標楷體" w:hAnsi="標楷體" w:cs="Times New Roman"/>
          <w:b/>
          <w:sz w:val="26"/>
          <w:szCs w:val="26"/>
        </w:rPr>
        <w:t>(</w:t>
      </w:r>
      <w:r>
        <w:rPr>
          <w:rFonts w:ascii="標楷體" w:eastAsia="標楷體" w:hAnsi="標楷體"/>
          <w:b/>
          <w:bCs/>
          <w:sz w:val="26"/>
          <w:szCs w:val="26"/>
        </w:rPr>
        <w:t>2023</w:t>
      </w:r>
      <w:r>
        <w:rPr>
          <w:rFonts w:ascii="標楷體" w:eastAsia="標楷體" w:hAnsi="標楷體"/>
          <w:b/>
          <w:bCs/>
          <w:sz w:val="26"/>
          <w:szCs w:val="26"/>
        </w:rPr>
        <w:t>物理科學</w:t>
      </w:r>
      <w:r>
        <w:rPr>
          <w:rFonts w:ascii="標楷體" w:eastAsia="標楷體" w:hAnsi="標楷體"/>
          <w:b/>
          <w:bCs/>
          <w:sz w:val="26"/>
          <w:szCs w:val="26"/>
        </w:rPr>
        <w:t>人才培育春季班</w:t>
      </w:r>
      <w:r>
        <w:rPr>
          <w:rFonts w:ascii="標楷體" w:eastAsia="標楷體" w:hAnsi="標楷體" w:cs="Times New Roman"/>
          <w:b/>
          <w:sz w:val="26"/>
          <w:szCs w:val="26"/>
        </w:rPr>
        <w:t>)</w:t>
      </w:r>
      <w:r>
        <w:rPr>
          <w:rFonts w:ascii="標楷體" w:eastAsia="標楷體" w:hAnsi="標楷體" w:cs="Times New Roman"/>
          <w:b/>
          <w:color w:val="auto"/>
          <w:sz w:val="26"/>
          <w:szCs w:val="26"/>
        </w:rPr>
        <w:t>：</w:t>
      </w:r>
      <w:r>
        <w:rPr>
          <w:rFonts w:ascii="標楷體" w:eastAsia="標楷體" w:hAnsi="標楷體" w:cs="Times New Roman"/>
          <w:sz w:val="26"/>
          <w:szCs w:val="26"/>
        </w:rPr>
        <w:t>課程主要讓學生系統性的認識量子力學的觀念與各式應用，培養學生了解物理學及量子力學的思考方法與過程，以</w:t>
      </w:r>
      <w:r>
        <w:rPr>
          <w:rFonts w:ascii="標楷體" w:eastAsia="標楷體" w:hAnsi="標楷體" w:cs="Times New Roman"/>
          <w:sz w:val="26"/>
          <w:szCs w:val="26"/>
        </w:rPr>
        <w:t>“</w:t>
      </w:r>
      <w:r>
        <w:rPr>
          <w:rFonts w:ascii="標楷體" w:eastAsia="標楷體" w:hAnsi="標楷體" w:cs="Times New Roman"/>
          <w:sz w:val="26"/>
          <w:szCs w:val="26"/>
        </w:rPr>
        <w:t>將理論落實於應用</w:t>
      </w:r>
      <w:r>
        <w:rPr>
          <w:rFonts w:ascii="標楷體" w:eastAsia="標楷體" w:hAnsi="標楷體" w:cs="Times New Roman"/>
          <w:sz w:val="26"/>
          <w:szCs w:val="26"/>
        </w:rPr>
        <w:t>”</w:t>
      </w:r>
      <w:r>
        <w:rPr>
          <w:rFonts w:ascii="標楷體" w:eastAsia="標楷體" w:hAnsi="標楷體" w:cs="Times New Roman"/>
          <w:sz w:val="26"/>
          <w:szCs w:val="26"/>
        </w:rPr>
        <w:t>為目標，幫助學生瞭解量子力學對現代科技的重要性</w:t>
      </w:r>
      <w:r>
        <w:rPr>
          <w:rFonts w:ascii="標楷體" w:eastAsia="標楷體" w:hAnsi="標楷體" w:cs="Times New Roman"/>
          <w:color w:val="auto"/>
          <w:sz w:val="26"/>
          <w:szCs w:val="26"/>
        </w:rPr>
        <w:t>。</w:t>
      </w:r>
    </w:p>
    <w:p w:rsidR="002D1364" w:rsidRDefault="002D1364">
      <w:pPr>
        <w:pStyle w:val="Default"/>
        <w:ind w:left="480"/>
        <w:rPr>
          <w:rFonts w:ascii="標楷體" w:eastAsia="標楷體" w:hAnsi="標楷體" w:cs="Times New Roman"/>
          <w:b/>
          <w:color w:val="auto"/>
          <w:sz w:val="26"/>
          <w:szCs w:val="26"/>
        </w:rPr>
      </w:pPr>
    </w:p>
    <w:p w:rsidR="002D1364" w:rsidRDefault="00026108">
      <w:pPr>
        <w:pStyle w:val="Default"/>
        <w:ind w:left="480"/>
      </w:pPr>
      <w:r>
        <w:rPr>
          <w:rFonts w:ascii="標楷體" w:eastAsia="標楷體" w:hAnsi="標楷體"/>
          <w:b/>
          <w:sz w:val="26"/>
          <w:szCs w:val="26"/>
        </w:rPr>
        <w:t>2.</w:t>
      </w:r>
      <w:r>
        <w:rPr>
          <w:rFonts w:ascii="標楷體" w:eastAsia="標楷體" w:hAnsi="標楷體"/>
          <w:b/>
          <w:sz w:val="26"/>
          <w:szCs w:val="26"/>
        </w:rPr>
        <w:t>物理一</w:t>
      </w:r>
      <w:r>
        <w:rPr>
          <w:rFonts w:ascii="標楷體" w:eastAsia="標楷體" w:hAnsi="標楷體"/>
          <w:b/>
          <w:sz w:val="26"/>
          <w:szCs w:val="26"/>
        </w:rPr>
        <w:t>(</w:t>
      </w:r>
      <w:r>
        <w:rPr>
          <w:rFonts w:ascii="標楷體" w:eastAsia="標楷體" w:hAnsi="標楷體"/>
          <w:b/>
          <w:bCs/>
          <w:sz w:val="26"/>
          <w:szCs w:val="26"/>
        </w:rPr>
        <w:t>2023</w:t>
      </w:r>
      <w:r>
        <w:rPr>
          <w:rFonts w:ascii="標楷體" w:eastAsia="標楷體" w:hAnsi="標楷體"/>
          <w:b/>
          <w:bCs/>
          <w:sz w:val="26"/>
          <w:szCs w:val="26"/>
        </w:rPr>
        <w:t>物理人才培育春季班</w:t>
      </w:r>
      <w:r>
        <w:rPr>
          <w:rFonts w:ascii="標楷體" w:eastAsia="標楷體" w:hAnsi="標楷體"/>
          <w:b/>
          <w:sz w:val="26"/>
          <w:szCs w:val="26"/>
        </w:rPr>
        <w:t>)</w:t>
      </w:r>
      <w:r>
        <w:rPr>
          <w:rFonts w:ascii="標楷體" w:eastAsia="標楷體" w:hAnsi="標楷體"/>
          <w:b/>
          <w:sz w:val="26"/>
          <w:szCs w:val="26"/>
        </w:rPr>
        <w:t>：</w:t>
      </w:r>
      <w:r>
        <w:rPr>
          <w:rFonts w:ascii="標楷體" w:eastAsia="標楷體" w:hAnsi="標楷體" w:cs="Times New Roman"/>
          <w:color w:val="auto"/>
          <w:sz w:val="26"/>
          <w:szCs w:val="26"/>
        </w:rPr>
        <w:t>課程主要教授物理現象與物理背後所使用的數學模型，從數學技巧來探索物理世界。課程會讓學生提升物理知識、利用物理圖像解釋物理機制、物理知識在生活應用等，包含運動學、牛頓力學、圓周運動、能量與動量守恆、轉動動量。</w:t>
      </w:r>
    </w:p>
    <w:p w:rsidR="002D1364" w:rsidRDefault="002D1364">
      <w:pPr>
        <w:pStyle w:val="Default"/>
        <w:ind w:left="480"/>
        <w:rPr>
          <w:rFonts w:ascii="標楷體" w:eastAsia="標楷體" w:hAnsi="標楷體"/>
          <w:b/>
          <w:sz w:val="26"/>
          <w:szCs w:val="26"/>
        </w:rPr>
      </w:pPr>
    </w:p>
    <w:p w:rsidR="002D1364" w:rsidRDefault="00026108">
      <w:pPr>
        <w:pStyle w:val="Default"/>
        <w:ind w:left="480"/>
      </w:pPr>
      <w:r>
        <w:rPr>
          <w:rFonts w:ascii="標楷體" w:eastAsia="標楷體" w:hAnsi="標楷體" w:cs="Times New Roman"/>
          <w:b/>
          <w:sz w:val="26"/>
          <w:szCs w:val="26"/>
        </w:rPr>
        <w:t>3.</w:t>
      </w:r>
      <w:r>
        <w:rPr>
          <w:rFonts w:ascii="標楷體" w:eastAsia="標楷體" w:hAnsi="標楷體" w:cs="Times New Roman"/>
          <w:b/>
          <w:sz w:val="26"/>
          <w:szCs w:val="26"/>
        </w:rPr>
        <w:t>人工智慧與深度學習</w:t>
      </w:r>
      <w:r>
        <w:rPr>
          <w:rFonts w:ascii="標楷體" w:eastAsia="標楷體" w:hAnsi="標楷體"/>
          <w:b/>
          <w:bCs/>
          <w:sz w:val="26"/>
          <w:szCs w:val="26"/>
        </w:rPr>
        <w:t>（</w:t>
      </w:r>
      <w:r>
        <w:rPr>
          <w:rFonts w:ascii="標楷體" w:eastAsia="標楷體" w:hAnsi="標楷體"/>
          <w:b/>
          <w:bCs/>
          <w:sz w:val="26"/>
          <w:szCs w:val="26"/>
        </w:rPr>
        <w:t>2023</w:t>
      </w:r>
      <w:r>
        <w:rPr>
          <w:rFonts w:ascii="標楷體" w:eastAsia="標楷體" w:hAnsi="標楷體"/>
          <w:b/>
          <w:bCs/>
          <w:sz w:val="26"/>
          <w:szCs w:val="26"/>
        </w:rPr>
        <w:t>資訊人才培育春季班）</w:t>
      </w:r>
      <w:r>
        <w:rPr>
          <w:rFonts w:ascii="標楷體" w:eastAsia="標楷體" w:hAnsi="標楷體" w:cs="Times New Roman"/>
          <w:b/>
          <w:color w:val="auto"/>
          <w:sz w:val="26"/>
          <w:szCs w:val="26"/>
        </w:rPr>
        <w:t>：</w:t>
      </w:r>
      <w:r>
        <w:rPr>
          <w:rFonts w:ascii="標楷體" w:eastAsia="標楷體" w:hAnsi="標楷體" w:cs="Times New Roman"/>
          <w:sz w:val="26"/>
          <w:szCs w:val="26"/>
        </w:rPr>
        <w:t>人工智慧</w:t>
      </w:r>
      <w:r>
        <w:rPr>
          <w:rFonts w:ascii="標楷體" w:eastAsia="標楷體" w:hAnsi="標楷體" w:cs="Times New Roman"/>
          <w:sz w:val="26"/>
          <w:szCs w:val="26"/>
        </w:rPr>
        <w:t>(Artificial Intelligence)</w:t>
      </w:r>
      <w:r>
        <w:rPr>
          <w:rFonts w:ascii="標楷體" w:eastAsia="標楷體" w:hAnsi="標楷體" w:cs="Times New Roman"/>
          <w:sz w:val="26"/>
          <w:szCs w:val="26"/>
        </w:rPr>
        <w:t>旨在研究如何實現智慧</w:t>
      </w:r>
      <w:r>
        <w:rPr>
          <w:rFonts w:ascii="標楷體" w:eastAsia="標楷體" w:hAnsi="標楷體" w:cs="Times New Roman"/>
          <w:sz w:val="26"/>
          <w:szCs w:val="26"/>
        </w:rPr>
        <w:t xml:space="preserve"> </w:t>
      </w:r>
      <w:r>
        <w:rPr>
          <w:rFonts w:ascii="標楷體" w:eastAsia="標楷體" w:hAnsi="標楷體" w:cs="Times New Roman"/>
          <w:sz w:val="26"/>
          <w:szCs w:val="26"/>
        </w:rPr>
        <w:t>機器的科學與工程，其中深度學習</w:t>
      </w:r>
      <w:r>
        <w:rPr>
          <w:rFonts w:ascii="標楷體" w:eastAsia="標楷體" w:hAnsi="標楷體" w:cs="Times New Roman"/>
          <w:sz w:val="26"/>
          <w:szCs w:val="26"/>
        </w:rPr>
        <w:t>(Deep Learning)</w:t>
      </w:r>
      <w:r>
        <w:rPr>
          <w:rFonts w:ascii="標楷體" w:eastAsia="標楷體" w:hAnsi="標楷體" w:cs="Times New Roman"/>
          <w:sz w:val="26"/>
          <w:szCs w:val="26"/>
        </w:rPr>
        <w:t>技術近年來獲得非常大的進步與</w:t>
      </w:r>
      <w:r>
        <w:rPr>
          <w:rFonts w:ascii="標楷體" w:eastAsia="標楷體" w:hAnsi="標楷體" w:cs="Times New Roman"/>
          <w:sz w:val="26"/>
          <w:szCs w:val="26"/>
        </w:rPr>
        <w:t xml:space="preserve"> </w:t>
      </w:r>
      <w:r>
        <w:rPr>
          <w:rFonts w:ascii="標楷體" w:eastAsia="標楷體" w:hAnsi="標楷體" w:cs="Times New Roman"/>
          <w:sz w:val="26"/>
          <w:szCs w:val="26"/>
        </w:rPr>
        <w:t>關注，如影像、語音辨識等應用，甚至能在圍棋上戰勝人類，都讓我們看到深度學</w:t>
      </w:r>
      <w:r>
        <w:rPr>
          <w:rFonts w:ascii="標楷體" w:eastAsia="標楷體" w:hAnsi="標楷體" w:cs="Times New Roman"/>
          <w:sz w:val="26"/>
          <w:szCs w:val="26"/>
        </w:rPr>
        <w:t xml:space="preserve"> </w:t>
      </w:r>
      <w:r>
        <w:rPr>
          <w:rFonts w:ascii="標楷體" w:eastAsia="標楷體" w:hAnsi="標楷體" w:cs="Times New Roman"/>
          <w:sz w:val="26"/>
          <w:szCs w:val="26"/>
        </w:rPr>
        <w:t>習技術的潛力與未來影響。本課程淺談人工智慧發展進程，從介紹機器該如何學習</w:t>
      </w:r>
      <w:r>
        <w:rPr>
          <w:rFonts w:ascii="標楷體" w:eastAsia="標楷體" w:hAnsi="標楷體" w:cs="Times New Roman"/>
          <w:sz w:val="26"/>
          <w:szCs w:val="26"/>
        </w:rPr>
        <w:t xml:space="preserve"> </w:t>
      </w:r>
      <w:r>
        <w:rPr>
          <w:rFonts w:ascii="標楷體" w:eastAsia="標楷體" w:hAnsi="標楷體" w:cs="Times New Roman"/>
          <w:sz w:val="26"/>
          <w:szCs w:val="26"/>
        </w:rPr>
        <w:t>開始，講述神經網路</w:t>
      </w:r>
      <w:r>
        <w:rPr>
          <w:rFonts w:ascii="標楷體" w:eastAsia="標楷體" w:hAnsi="標楷體" w:cs="Times New Roman"/>
          <w:sz w:val="26"/>
          <w:szCs w:val="26"/>
        </w:rPr>
        <w:t xml:space="preserve">(Neural network) </w:t>
      </w:r>
      <w:r>
        <w:rPr>
          <w:rFonts w:ascii="標楷體" w:eastAsia="標楷體" w:hAnsi="標楷體" w:cs="Times New Roman"/>
          <w:sz w:val="26"/>
          <w:szCs w:val="26"/>
        </w:rPr>
        <w:t>架構與理論；延伸到近年來的熱門深度學習</w:t>
      </w:r>
      <w:r>
        <w:rPr>
          <w:rFonts w:ascii="標楷體" w:eastAsia="標楷體" w:hAnsi="標楷體" w:cs="Times New Roman"/>
          <w:sz w:val="26"/>
          <w:szCs w:val="26"/>
        </w:rPr>
        <w:t xml:space="preserve"> </w:t>
      </w:r>
      <w:r>
        <w:rPr>
          <w:rFonts w:ascii="標楷體" w:eastAsia="標楷體" w:hAnsi="標楷體" w:cs="Times New Roman"/>
          <w:sz w:val="26"/>
          <w:szCs w:val="26"/>
        </w:rPr>
        <w:t>技術，包含捲積神經網路</w:t>
      </w:r>
      <w:r>
        <w:rPr>
          <w:rFonts w:ascii="標楷體" w:eastAsia="標楷體" w:hAnsi="標楷體" w:cs="Times New Roman"/>
          <w:sz w:val="26"/>
          <w:szCs w:val="26"/>
        </w:rPr>
        <w:t>(Convolution neural network)</w:t>
      </w:r>
      <w:r>
        <w:rPr>
          <w:rFonts w:ascii="標楷體" w:eastAsia="標楷體" w:hAnsi="標楷體" w:cs="Times New Roman"/>
          <w:sz w:val="26"/>
          <w:szCs w:val="26"/>
        </w:rPr>
        <w:t>、遞迴神經網路</w:t>
      </w:r>
      <w:r>
        <w:rPr>
          <w:rFonts w:ascii="標楷體" w:eastAsia="標楷體" w:hAnsi="標楷體" w:cs="Times New Roman"/>
          <w:sz w:val="26"/>
          <w:szCs w:val="26"/>
        </w:rPr>
        <w:t>(Recu</w:t>
      </w:r>
      <w:r>
        <w:rPr>
          <w:rFonts w:ascii="標楷體" w:eastAsia="標楷體" w:hAnsi="標楷體" w:cs="Times New Roman"/>
          <w:sz w:val="26"/>
          <w:szCs w:val="26"/>
        </w:rPr>
        <w:t>rrent neural network)</w:t>
      </w:r>
      <w:r>
        <w:rPr>
          <w:rFonts w:ascii="標楷體" w:eastAsia="標楷體" w:hAnsi="標楷體" w:cs="Times New Roman"/>
          <w:sz w:val="26"/>
          <w:szCs w:val="26"/>
        </w:rPr>
        <w:t>架構與理論，最後分享目前熱門的研究進展，如產生式模型</w:t>
      </w:r>
      <w:r>
        <w:rPr>
          <w:rFonts w:ascii="標楷體" w:eastAsia="標楷體" w:hAnsi="標楷體" w:cs="Times New Roman"/>
          <w:sz w:val="26"/>
          <w:szCs w:val="26"/>
        </w:rPr>
        <w:t xml:space="preserve"> (Generative model)</w:t>
      </w:r>
      <w:r>
        <w:rPr>
          <w:rFonts w:ascii="標楷體" w:eastAsia="標楷體" w:hAnsi="標楷體" w:cs="Times New Roman"/>
          <w:sz w:val="26"/>
          <w:szCs w:val="26"/>
        </w:rPr>
        <w:t>、深度增強學習</w:t>
      </w:r>
      <w:r>
        <w:rPr>
          <w:rFonts w:ascii="標楷體" w:eastAsia="標楷體" w:hAnsi="標楷體" w:cs="Times New Roman"/>
          <w:sz w:val="26"/>
          <w:szCs w:val="26"/>
        </w:rPr>
        <w:t>(Deep reinforcement learning)</w:t>
      </w:r>
      <w:r>
        <w:rPr>
          <w:rFonts w:ascii="標楷體" w:eastAsia="標楷體" w:hAnsi="標楷體" w:cs="Times New Roman"/>
          <w:sz w:val="26"/>
          <w:szCs w:val="26"/>
        </w:rPr>
        <w:t>。對於學習本課程的學員來說，可以獲得深度學習的相關背景知識與最新研究成果，對後續相關領域之學習或是應用上有相當大的幫助</w:t>
      </w:r>
      <w:r>
        <w:rPr>
          <w:rFonts w:ascii="標楷體" w:eastAsia="標楷體" w:hAnsi="標楷體" w:cs="Times New Roman"/>
          <w:color w:val="auto"/>
          <w:sz w:val="26"/>
          <w:szCs w:val="26"/>
        </w:rPr>
        <w:t>。</w:t>
      </w:r>
    </w:p>
    <w:p w:rsidR="002D1364" w:rsidRDefault="002D1364">
      <w:pPr>
        <w:pStyle w:val="Default"/>
        <w:ind w:left="480"/>
        <w:rPr>
          <w:rFonts w:ascii="標楷體" w:eastAsia="標楷體" w:hAnsi="標楷體" w:cs="Times New Roman"/>
          <w:color w:val="auto"/>
          <w:sz w:val="26"/>
          <w:szCs w:val="26"/>
        </w:rPr>
      </w:pPr>
    </w:p>
    <w:p w:rsidR="002D1364" w:rsidRDefault="00026108">
      <w:pPr>
        <w:pStyle w:val="Default"/>
        <w:ind w:left="480"/>
      </w:pPr>
      <w:r>
        <w:rPr>
          <w:rFonts w:ascii="標楷體" w:eastAsia="標楷體" w:hAnsi="標楷體" w:cs="Times New Roman"/>
          <w:b/>
          <w:color w:val="auto"/>
          <w:sz w:val="26"/>
          <w:szCs w:val="26"/>
        </w:rPr>
        <w:t xml:space="preserve">4. </w:t>
      </w:r>
      <w:r>
        <w:rPr>
          <w:rFonts w:ascii="標楷體" w:eastAsia="標楷體" w:hAnsi="標楷體" w:cs="Times New Roman"/>
          <w:b/>
          <w:color w:val="auto"/>
          <w:sz w:val="26"/>
          <w:szCs w:val="26"/>
        </w:rPr>
        <w:t>統計方法與資料分析</w:t>
      </w:r>
      <w:r>
        <w:rPr>
          <w:rFonts w:ascii="標楷體" w:eastAsia="標楷體" w:hAnsi="標楷體"/>
          <w:b/>
          <w:bCs/>
          <w:sz w:val="26"/>
          <w:szCs w:val="26"/>
        </w:rPr>
        <w:t>（</w:t>
      </w:r>
      <w:r>
        <w:rPr>
          <w:rFonts w:ascii="標楷體" w:eastAsia="標楷體" w:hAnsi="標楷體"/>
          <w:b/>
          <w:bCs/>
          <w:sz w:val="26"/>
          <w:szCs w:val="26"/>
        </w:rPr>
        <w:t>2023</w:t>
      </w:r>
      <w:r>
        <w:rPr>
          <w:rFonts w:ascii="標楷體" w:eastAsia="標楷體" w:hAnsi="標楷體"/>
          <w:b/>
          <w:bCs/>
          <w:sz w:val="26"/>
          <w:szCs w:val="26"/>
        </w:rPr>
        <w:t>統計學人才培育春季班）</w:t>
      </w:r>
      <w:r>
        <w:rPr>
          <w:rFonts w:ascii="標楷體" w:eastAsia="標楷體" w:hAnsi="標楷體" w:cs="Times New Roman"/>
          <w:color w:val="auto"/>
          <w:sz w:val="26"/>
          <w:szCs w:val="26"/>
        </w:rPr>
        <w:t>：課程主要教授統計學的基礎概念及各種不同的統計方法，完</w:t>
      </w:r>
      <w:r>
        <w:rPr>
          <w:rFonts w:ascii="標楷體" w:eastAsia="標楷體" w:hAnsi="標楷體" w:cs="Times New Roman"/>
          <w:color w:val="auto"/>
          <w:sz w:val="26"/>
          <w:szCs w:val="26"/>
        </w:rPr>
        <w:t xml:space="preserve"> </w:t>
      </w:r>
      <w:r>
        <w:rPr>
          <w:rFonts w:ascii="標楷體" w:eastAsia="標楷體" w:hAnsi="標楷體" w:cs="Times New Roman"/>
          <w:color w:val="auto"/>
          <w:sz w:val="26"/>
          <w:szCs w:val="26"/>
        </w:rPr>
        <w:t>成此課程後，將可獲得基本的蒐集資料、分析資料、繪製圖表及解讀電腦統計報表</w:t>
      </w:r>
      <w:r>
        <w:rPr>
          <w:rFonts w:ascii="標楷體" w:eastAsia="標楷體" w:hAnsi="標楷體" w:cs="Times New Roman"/>
          <w:color w:val="auto"/>
          <w:sz w:val="26"/>
          <w:szCs w:val="26"/>
        </w:rPr>
        <w:t xml:space="preserve"> </w:t>
      </w:r>
      <w:r>
        <w:rPr>
          <w:rFonts w:ascii="標楷體" w:eastAsia="標楷體" w:hAnsi="標楷體" w:cs="Times New Roman"/>
          <w:color w:val="auto"/>
          <w:sz w:val="26"/>
          <w:szCs w:val="26"/>
        </w:rPr>
        <w:t>之能力。本課程分為兩大部份。</w:t>
      </w:r>
      <w:r>
        <w:rPr>
          <w:rFonts w:ascii="標楷體" w:eastAsia="標楷體" w:hAnsi="標楷體" w:cs="Times New Roman"/>
          <w:color w:val="auto"/>
          <w:sz w:val="26"/>
          <w:szCs w:val="26"/>
        </w:rPr>
        <w:t xml:space="preserve"> </w:t>
      </w:r>
      <w:r>
        <w:rPr>
          <w:rFonts w:ascii="標楷體" w:eastAsia="標楷體" w:hAnsi="標楷體" w:cs="Times New Roman"/>
          <w:color w:val="auto"/>
          <w:sz w:val="26"/>
          <w:szCs w:val="26"/>
        </w:rPr>
        <w:t>第一部份介紹基本的統計概念與方法及其在資料分</w:t>
      </w:r>
      <w:r>
        <w:rPr>
          <w:rFonts w:ascii="標楷體" w:eastAsia="標楷體" w:hAnsi="標楷體" w:cs="Times New Roman"/>
          <w:color w:val="auto"/>
          <w:sz w:val="26"/>
          <w:szCs w:val="26"/>
        </w:rPr>
        <w:t xml:space="preserve"> </w:t>
      </w:r>
      <w:r>
        <w:rPr>
          <w:rFonts w:ascii="標楷體" w:eastAsia="標楷體" w:hAnsi="標楷體" w:cs="Times New Roman"/>
          <w:color w:val="auto"/>
          <w:sz w:val="26"/>
          <w:szCs w:val="26"/>
        </w:rPr>
        <w:t>析上之應用，例如：常用的統計指標、統計圖表、常態分佈及檢查數據是否呈常態</w:t>
      </w:r>
      <w:r>
        <w:rPr>
          <w:rFonts w:ascii="標楷體" w:eastAsia="標楷體" w:hAnsi="標楷體" w:cs="Times New Roman"/>
          <w:color w:val="auto"/>
          <w:sz w:val="26"/>
          <w:szCs w:val="26"/>
        </w:rPr>
        <w:t xml:space="preserve"> </w:t>
      </w:r>
      <w:r>
        <w:rPr>
          <w:rFonts w:ascii="標楷體" w:eastAsia="標楷體" w:hAnsi="標楷體" w:cs="Times New Roman"/>
          <w:color w:val="auto"/>
          <w:sz w:val="26"/>
          <w:szCs w:val="26"/>
        </w:rPr>
        <w:t>分佈的方法等；</w:t>
      </w:r>
      <w:r>
        <w:rPr>
          <w:rFonts w:ascii="標楷體" w:eastAsia="標楷體" w:hAnsi="標楷體" w:cs="Times New Roman"/>
          <w:color w:val="auto"/>
          <w:sz w:val="26"/>
          <w:szCs w:val="26"/>
        </w:rPr>
        <w:lastRenderedPageBreak/>
        <w:t>第二部份則是介</w:t>
      </w:r>
      <w:r>
        <w:rPr>
          <w:rFonts w:ascii="標楷體" w:eastAsia="標楷體" w:hAnsi="標楷體" w:cs="Times New Roman"/>
          <w:color w:val="auto"/>
          <w:sz w:val="26"/>
          <w:szCs w:val="26"/>
        </w:rPr>
        <w:t xml:space="preserve"> </w:t>
      </w:r>
      <w:r>
        <w:rPr>
          <w:rFonts w:ascii="標楷體" w:eastAsia="標楷體" w:hAnsi="標楷體" w:cs="Times New Roman"/>
          <w:color w:val="auto"/>
          <w:sz w:val="26"/>
          <w:szCs w:val="26"/>
        </w:rPr>
        <w:t>紹由樣本推論群體的方法（例如：估計群體平均</w:t>
      </w:r>
      <w:r>
        <w:rPr>
          <w:rFonts w:ascii="標楷體" w:eastAsia="標楷體" w:hAnsi="標楷體" w:cs="Times New Roman"/>
          <w:color w:val="auto"/>
          <w:sz w:val="26"/>
          <w:szCs w:val="26"/>
        </w:rPr>
        <w:t xml:space="preserve"> </w:t>
      </w:r>
      <w:r>
        <w:rPr>
          <w:rFonts w:ascii="標楷體" w:eastAsia="標楷體" w:hAnsi="標楷體" w:cs="Times New Roman"/>
          <w:color w:val="auto"/>
          <w:sz w:val="26"/>
          <w:szCs w:val="26"/>
        </w:rPr>
        <w:t>值）、比較不同群體間平均數的差異（檢定）、變異數分析及迴歸分析等方法。</w:t>
      </w:r>
    </w:p>
    <w:p w:rsidR="002D1364" w:rsidRDefault="002D1364">
      <w:pPr>
        <w:pStyle w:val="Default"/>
        <w:pageBreakBefore/>
        <w:ind w:firstLine="480"/>
        <w:rPr>
          <w:rFonts w:ascii="標楷體" w:eastAsia="標楷體" w:hAnsi="標楷體" w:cs="Times New Roman"/>
          <w:color w:val="FF0000"/>
          <w:sz w:val="26"/>
          <w:szCs w:val="26"/>
        </w:rPr>
      </w:pPr>
    </w:p>
    <w:p w:rsidR="002D1364" w:rsidRDefault="00026108">
      <w:pPr>
        <w:pStyle w:val="Default"/>
        <w:ind w:left="480"/>
      </w:pPr>
      <w:r>
        <w:rPr>
          <w:rFonts w:ascii="標楷體" w:eastAsia="標楷體" w:hAnsi="標楷體" w:cs="Times New Roman"/>
          <w:b/>
          <w:sz w:val="26"/>
          <w:szCs w:val="26"/>
        </w:rPr>
        <w:t>5.</w:t>
      </w:r>
      <w:r>
        <w:rPr>
          <w:rFonts w:ascii="標楷體" w:eastAsia="標楷體" w:hAnsi="標楷體" w:cs="Times New Roman"/>
          <w:b/>
          <w:sz w:val="26"/>
          <w:szCs w:val="26"/>
        </w:rPr>
        <w:t>社會心理學（</w:t>
      </w:r>
      <w:r>
        <w:rPr>
          <w:rFonts w:ascii="標楷體" w:eastAsia="標楷體" w:hAnsi="標楷體" w:cs="Times New Roman"/>
          <w:b/>
          <w:sz w:val="26"/>
          <w:szCs w:val="26"/>
        </w:rPr>
        <w:t>2023</w:t>
      </w:r>
      <w:r>
        <w:rPr>
          <w:rFonts w:ascii="標楷體" w:eastAsia="標楷體" w:hAnsi="標楷體" w:cs="Times New Roman"/>
          <w:b/>
          <w:sz w:val="26"/>
          <w:szCs w:val="26"/>
        </w:rPr>
        <w:t>心理諮商人才培育春季班）：</w:t>
      </w:r>
      <w:r>
        <w:rPr>
          <w:rFonts w:ascii="標楷體" w:eastAsia="標楷體" w:hAnsi="標楷體" w:cs="Times New Roman"/>
          <w:sz w:val="26"/>
          <w:szCs w:val="26"/>
        </w:rPr>
        <w:t>課程精選八項心理學與日常生活息息相關的應用議題，</w:t>
      </w:r>
      <w:r>
        <w:rPr>
          <w:rFonts w:ascii="標楷體" w:eastAsia="標楷體" w:hAnsi="標楷體" w:cs="Times New Roman"/>
          <w:sz w:val="26"/>
          <w:szCs w:val="26"/>
        </w:rPr>
        <w:t xml:space="preserve"> </w:t>
      </w:r>
      <w:r>
        <w:rPr>
          <w:rFonts w:ascii="標楷體" w:eastAsia="標楷體" w:hAnsi="標楷體" w:cs="Times New Roman"/>
          <w:sz w:val="26"/>
          <w:szCs w:val="26"/>
        </w:rPr>
        <w:t>藉由生活物件設計</w:t>
      </w:r>
      <w:r>
        <w:rPr>
          <w:rFonts w:ascii="標楷體" w:eastAsia="標楷體" w:hAnsi="標楷體" w:cs="Times New Roman"/>
          <w:sz w:val="26"/>
          <w:szCs w:val="26"/>
        </w:rPr>
        <w:t>(</w:t>
      </w:r>
      <w:r>
        <w:rPr>
          <w:rFonts w:ascii="標楷體" w:eastAsia="標楷體" w:hAnsi="標楷體" w:cs="Times New Roman"/>
          <w:sz w:val="26"/>
          <w:szCs w:val="26"/>
        </w:rPr>
        <w:t>人因心理學</w:t>
      </w:r>
      <w:r>
        <w:rPr>
          <w:rFonts w:ascii="標楷體" w:eastAsia="標楷體" w:hAnsi="標楷體" w:cs="Times New Roman"/>
          <w:sz w:val="26"/>
          <w:szCs w:val="26"/>
        </w:rPr>
        <w:t>)</w:t>
      </w:r>
      <w:r>
        <w:rPr>
          <w:rFonts w:ascii="標楷體" w:eastAsia="標楷體" w:hAnsi="標楷體" w:cs="Times New Roman"/>
          <w:sz w:val="26"/>
          <w:szCs w:val="26"/>
        </w:rPr>
        <w:t>、消費行為、領導管理、性格分析、犯罪行為、心</w:t>
      </w:r>
      <w:r>
        <w:rPr>
          <w:rFonts w:ascii="標楷體" w:eastAsia="標楷體" w:hAnsi="標楷體" w:cs="Times New Roman"/>
          <w:sz w:val="26"/>
          <w:szCs w:val="26"/>
        </w:rPr>
        <w:t xml:space="preserve"> </w:t>
      </w:r>
      <w:r>
        <w:rPr>
          <w:rFonts w:ascii="標楷體" w:eastAsia="標楷體" w:hAnsi="標楷體" w:cs="Times New Roman"/>
          <w:sz w:val="26"/>
          <w:szCs w:val="26"/>
        </w:rPr>
        <w:t>理保健與心理測驗、人際關係等方面運用</w:t>
      </w:r>
      <w:r>
        <w:rPr>
          <w:rFonts w:ascii="標楷體" w:eastAsia="標楷體" w:hAnsi="標楷體" w:cs="Times New Roman"/>
          <w:sz w:val="26"/>
          <w:szCs w:val="26"/>
        </w:rPr>
        <w:t>生活知能、個體行為與態度、測驗診斷加</w:t>
      </w:r>
      <w:r>
        <w:rPr>
          <w:rFonts w:ascii="標楷體" w:eastAsia="標楷體" w:hAnsi="標楷體" w:cs="Times New Roman"/>
          <w:sz w:val="26"/>
          <w:szCs w:val="26"/>
        </w:rPr>
        <w:t xml:space="preserve"> </w:t>
      </w:r>
      <w:r>
        <w:rPr>
          <w:rFonts w:ascii="標楷體" w:eastAsia="標楷體" w:hAnsi="標楷體" w:cs="Times New Roman"/>
          <w:sz w:val="26"/>
          <w:szCs w:val="26"/>
        </w:rPr>
        <w:t>以說明詮釋應用心理學之奧妙。例如</w:t>
      </w:r>
      <w:r>
        <w:rPr>
          <w:rFonts w:ascii="標楷體" w:eastAsia="標楷體" w:hAnsi="標楷體" w:cs="Times New Roman"/>
          <w:sz w:val="26"/>
          <w:szCs w:val="26"/>
        </w:rPr>
        <w:t>:</w:t>
      </w:r>
      <w:r>
        <w:rPr>
          <w:rFonts w:ascii="標楷體" w:eastAsia="標楷體" w:hAnsi="標楷體" w:cs="Times New Roman"/>
          <w:sz w:val="26"/>
          <w:szCs w:val="26"/>
        </w:rPr>
        <w:t>自行車設計動向、民眾購車消費行為、便利商</w:t>
      </w:r>
      <w:r>
        <w:rPr>
          <w:rFonts w:ascii="標楷體" w:eastAsia="標楷體" w:hAnsi="標楷體" w:cs="Times New Roman"/>
          <w:sz w:val="26"/>
          <w:szCs w:val="26"/>
        </w:rPr>
        <w:t xml:space="preserve"> </w:t>
      </w:r>
      <w:r>
        <w:rPr>
          <w:rFonts w:ascii="標楷體" w:eastAsia="標楷體" w:hAnsi="標楷體" w:cs="Times New Roman"/>
          <w:sz w:val="26"/>
          <w:szCs w:val="26"/>
        </w:rPr>
        <w:t>店兌幣代換機制、組織領導策略、關注情緒管理、人格特質透析、以及如何經營成</w:t>
      </w:r>
      <w:r>
        <w:rPr>
          <w:rFonts w:ascii="標楷體" w:eastAsia="標楷體" w:hAnsi="標楷體" w:cs="Times New Roman"/>
          <w:sz w:val="26"/>
          <w:szCs w:val="26"/>
        </w:rPr>
        <w:t xml:space="preserve"> </w:t>
      </w:r>
      <w:r>
        <w:rPr>
          <w:rFonts w:ascii="標楷體" w:eastAsia="標楷體" w:hAnsi="標楷體" w:cs="Times New Roman"/>
          <w:sz w:val="26"/>
          <w:szCs w:val="26"/>
        </w:rPr>
        <w:t>功良好的職場與人際關係等事例，深入淺出探討來應用心理學的理論與實際生活經</w:t>
      </w:r>
      <w:r>
        <w:rPr>
          <w:rFonts w:ascii="標楷體" w:eastAsia="標楷體" w:hAnsi="標楷體" w:cs="Times New Roman"/>
          <w:sz w:val="26"/>
          <w:szCs w:val="26"/>
        </w:rPr>
        <w:t xml:space="preserve"> </w:t>
      </w:r>
      <w:r>
        <w:rPr>
          <w:rFonts w:ascii="標楷體" w:eastAsia="標楷體" w:hAnsi="標楷體" w:cs="Times New Roman"/>
          <w:sz w:val="26"/>
          <w:szCs w:val="26"/>
        </w:rPr>
        <w:t>驗分析概念。</w:t>
      </w:r>
    </w:p>
    <w:p w:rsidR="002D1364" w:rsidRDefault="002D1364">
      <w:pPr>
        <w:pStyle w:val="Default"/>
        <w:ind w:left="480"/>
        <w:rPr>
          <w:rFonts w:ascii="標楷體" w:eastAsia="標楷體" w:hAnsi="標楷體" w:cs="Times New Roman"/>
          <w:color w:val="FF0000"/>
          <w:sz w:val="26"/>
          <w:szCs w:val="26"/>
        </w:rPr>
      </w:pPr>
    </w:p>
    <w:p w:rsidR="002D1364" w:rsidRDefault="00026108">
      <w:pPr>
        <w:pStyle w:val="Web"/>
        <w:spacing w:before="0" w:after="0"/>
        <w:ind w:left="480"/>
      </w:pPr>
      <w:r>
        <w:rPr>
          <w:rFonts w:ascii="標楷體" w:eastAsia="標楷體" w:hAnsi="標楷體"/>
          <w:b/>
          <w:bCs/>
          <w:color w:val="000000"/>
          <w:sz w:val="26"/>
          <w:szCs w:val="26"/>
        </w:rPr>
        <w:t>6.</w:t>
      </w:r>
      <w:r>
        <w:rPr>
          <w:rFonts w:ascii="標楷體" w:eastAsia="標楷體" w:hAnsi="標楷體"/>
          <w:b/>
          <w:bCs/>
          <w:color w:val="000000"/>
          <w:sz w:val="26"/>
          <w:szCs w:val="26"/>
        </w:rPr>
        <w:t>國際人權法律（</w:t>
      </w:r>
      <w:r>
        <w:rPr>
          <w:rFonts w:ascii="標楷體" w:eastAsia="標楷體" w:hAnsi="標楷體"/>
          <w:b/>
          <w:bCs/>
          <w:color w:val="000000"/>
          <w:sz w:val="26"/>
          <w:szCs w:val="26"/>
        </w:rPr>
        <w:t>2023</w:t>
      </w:r>
      <w:r>
        <w:rPr>
          <w:rFonts w:ascii="標楷體" w:eastAsia="標楷體" w:hAnsi="標楷體"/>
          <w:b/>
          <w:bCs/>
          <w:color w:val="000000"/>
          <w:sz w:val="26"/>
          <w:szCs w:val="26"/>
        </w:rPr>
        <w:t>法政人才培育春季班）：</w:t>
      </w:r>
      <w:r>
        <w:rPr>
          <w:rFonts w:ascii="標楷體" w:eastAsia="標楷體" w:hAnsi="標楷體"/>
          <w:color w:val="000000"/>
          <w:sz w:val="26"/>
          <w:szCs w:val="26"/>
        </w:rPr>
        <w:t>本課程將透過國內、區域與國際層面，落實人權保障與發現內部聯結之解析，進而探索人權在國際社會中所扮演的角色。瞭解「保障人權」與「推動人權」的主要機制，說明國際人權法、人道法與國際刑法間的關係，讓學生能使用人權法回應違反人權的實際案例。</w:t>
      </w:r>
    </w:p>
    <w:p w:rsidR="002D1364" w:rsidRDefault="00026108">
      <w:pPr>
        <w:pStyle w:val="Default"/>
      </w:pPr>
      <w:r>
        <w:rPr>
          <w:rFonts w:ascii="標楷體" w:eastAsia="標楷體" w:hAnsi="標楷體" w:cs="Times New Roman"/>
          <w:color w:val="FF0000"/>
          <w:sz w:val="26"/>
          <w:szCs w:val="26"/>
        </w:rPr>
        <w:tab/>
      </w:r>
    </w:p>
    <w:p w:rsidR="002D1364" w:rsidRDefault="00026108">
      <w:pPr>
        <w:pStyle w:val="Default"/>
        <w:ind w:left="480"/>
      </w:pPr>
      <w:r>
        <w:rPr>
          <w:rFonts w:ascii="標楷體" w:eastAsia="標楷體" w:hAnsi="標楷體" w:cs="標楷體"/>
          <w:b/>
          <w:color w:val="auto"/>
          <w:sz w:val="26"/>
          <w:szCs w:val="26"/>
        </w:rPr>
        <w:t>7.</w:t>
      </w:r>
      <w:r>
        <w:rPr>
          <w:rFonts w:ascii="標楷體" w:eastAsia="標楷體" w:hAnsi="標楷體" w:cs="標楷體"/>
          <w:b/>
          <w:color w:val="auto"/>
          <w:sz w:val="26"/>
          <w:szCs w:val="26"/>
        </w:rPr>
        <w:t>病毒與人生</w:t>
      </w:r>
      <w:r>
        <w:rPr>
          <w:rFonts w:ascii="標楷體" w:eastAsia="標楷體" w:hAnsi="標楷體"/>
          <w:b/>
          <w:bCs/>
          <w:sz w:val="26"/>
          <w:szCs w:val="26"/>
        </w:rPr>
        <w:t>（</w:t>
      </w:r>
      <w:r>
        <w:rPr>
          <w:rFonts w:ascii="標楷體" w:eastAsia="標楷體" w:hAnsi="標楷體"/>
          <w:b/>
          <w:bCs/>
          <w:sz w:val="26"/>
          <w:szCs w:val="26"/>
        </w:rPr>
        <w:t>2023</w:t>
      </w:r>
      <w:r>
        <w:rPr>
          <w:rFonts w:ascii="標楷體" w:eastAsia="標楷體" w:hAnsi="標楷體"/>
          <w:b/>
          <w:bCs/>
          <w:sz w:val="26"/>
          <w:szCs w:val="26"/>
        </w:rPr>
        <w:t>生物人才培育春季班）</w:t>
      </w:r>
      <w:r>
        <w:rPr>
          <w:rFonts w:ascii="標楷體" w:eastAsia="標楷體" w:hAnsi="標楷體" w:cs="標楷體"/>
          <w:b/>
          <w:color w:val="auto"/>
          <w:sz w:val="26"/>
          <w:szCs w:val="26"/>
        </w:rPr>
        <w:t>：</w:t>
      </w:r>
      <w:r>
        <w:rPr>
          <w:rFonts w:ascii="標楷體" w:eastAsia="標楷體" w:hAnsi="標楷體" w:cs="標楷體"/>
          <w:color w:val="auto"/>
          <w:sz w:val="26"/>
          <w:szCs w:val="26"/>
        </w:rPr>
        <w:t>本課程每週以單一病毒為主題，個別討論病毒的特性、傳染途徑、致病原因，就目前世界各地的案例發生作為討論，單元中會邀請病毒學方面的學者專家及臨床專科醫師做詳細解說，包括預防方法、預防控制、作出專業的討論剖析。</w:t>
      </w:r>
    </w:p>
    <w:p w:rsidR="002D1364" w:rsidRDefault="002D1364">
      <w:pPr>
        <w:pStyle w:val="Default"/>
        <w:rPr>
          <w:rFonts w:ascii="標楷體" w:eastAsia="標楷體" w:hAnsi="標楷體" w:cs="Times New Roman"/>
          <w:color w:val="auto"/>
          <w:sz w:val="26"/>
          <w:szCs w:val="26"/>
        </w:rPr>
      </w:pPr>
    </w:p>
    <w:p w:rsidR="002D1364" w:rsidRDefault="00026108">
      <w:pPr>
        <w:pStyle w:val="Web"/>
        <w:spacing w:before="0" w:after="0"/>
        <w:ind w:left="480"/>
      </w:pPr>
      <w:r>
        <w:rPr>
          <w:rFonts w:ascii="標楷體" w:eastAsia="標楷體" w:hAnsi="標楷體"/>
          <w:b/>
          <w:bCs/>
          <w:color w:val="000000"/>
          <w:sz w:val="26"/>
          <w:szCs w:val="26"/>
        </w:rPr>
        <w:t>8.</w:t>
      </w:r>
      <w:r>
        <w:rPr>
          <w:rFonts w:ascii="標楷體" w:eastAsia="標楷體" w:hAnsi="標楷體"/>
          <w:b/>
          <w:bCs/>
          <w:color w:val="000000"/>
          <w:sz w:val="26"/>
          <w:szCs w:val="26"/>
        </w:rPr>
        <w:t>醫學與細菌（</w:t>
      </w:r>
      <w:r>
        <w:rPr>
          <w:rFonts w:ascii="標楷體" w:eastAsia="標楷體" w:hAnsi="標楷體"/>
          <w:b/>
          <w:bCs/>
          <w:color w:val="000000"/>
          <w:sz w:val="26"/>
          <w:szCs w:val="26"/>
        </w:rPr>
        <w:t>20</w:t>
      </w:r>
      <w:r>
        <w:rPr>
          <w:rFonts w:ascii="標楷體" w:eastAsia="標楷體" w:hAnsi="標楷體"/>
          <w:b/>
          <w:bCs/>
          <w:color w:val="000000"/>
          <w:sz w:val="26"/>
          <w:szCs w:val="26"/>
        </w:rPr>
        <w:t>23</w:t>
      </w:r>
      <w:r>
        <w:rPr>
          <w:rFonts w:ascii="標楷體" w:eastAsia="標楷體" w:hAnsi="標楷體"/>
          <w:b/>
          <w:bCs/>
          <w:color w:val="000000"/>
          <w:sz w:val="26"/>
          <w:szCs w:val="26"/>
        </w:rPr>
        <w:t>生醫人才培育春季班）：</w:t>
      </w:r>
      <w:r>
        <w:rPr>
          <w:rFonts w:ascii="標楷體" w:eastAsia="標楷體" w:hAnsi="標楷體"/>
          <w:color w:val="000000"/>
          <w:sz w:val="26"/>
          <w:szCs w:val="26"/>
        </w:rPr>
        <w:t>每章節以熱點新聞導入課程，介紹基本概念知識，抽取基本元素共同屬性，予以分類介紹重要的致病菌，最後討論此感染症面臨的問題與解決定途徑以與進入課程的新聞相呼應。從目前熱門的生物相與人類健康與疾病的相互作用開始，進入細菌的分類、構造、毒力、遺傳和防治方法；並以著名的致病菌為例來呼應概念，最後以器官感染為本篇的總結課程。各堂課由淺入深配合學習活動，從抓取及轉化關鍵字開始來建立「點」，邏輯排序及比較來建立「線」的關連，進一步組裝成「面」的概念地圖，最後串連知識的時間、空間，成為多維的脈絡。</w:t>
      </w:r>
    </w:p>
    <w:p w:rsidR="002D1364" w:rsidRDefault="002D1364">
      <w:pPr>
        <w:pStyle w:val="Web"/>
        <w:spacing w:before="0" w:after="0"/>
        <w:ind w:left="480"/>
      </w:pPr>
    </w:p>
    <w:p w:rsidR="002D1364" w:rsidRDefault="00026108">
      <w:pPr>
        <w:pStyle w:val="Web"/>
        <w:spacing w:before="0" w:after="0"/>
        <w:ind w:left="425" w:firstLine="54"/>
      </w:pPr>
      <w:r>
        <w:rPr>
          <w:rFonts w:ascii="標楷體" w:eastAsia="標楷體" w:hAnsi="標楷體"/>
          <w:b/>
          <w:bCs/>
          <w:color w:val="000000"/>
          <w:sz w:val="26"/>
          <w:szCs w:val="26"/>
        </w:rPr>
        <w:t>9.</w:t>
      </w:r>
      <w:r>
        <w:rPr>
          <w:rFonts w:ascii="標楷體" w:eastAsia="標楷體" w:hAnsi="標楷體"/>
          <w:b/>
          <w:bCs/>
          <w:color w:val="000000"/>
          <w:sz w:val="26"/>
          <w:szCs w:val="26"/>
        </w:rPr>
        <w:t>大數據的設計思考（</w:t>
      </w:r>
      <w:r>
        <w:rPr>
          <w:rFonts w:ascii="標楷體" w:eastAsia="標楷體" w:hAnsi="標楷體"/>
          <w:b/>
          <w:bCs/>
          <w:color w:val="000000"/>
          <w:sz w:val="26"/>
          <w:szCs w:val="26"/>
        </w:rPr>
        <w:t>2023</w:t>
      </w:r>
      <w:r>
        <w:rPr>
          <w:rFonts w:ascii="標楷體" w:eastAsia="標楷體" w:hAnsi="標楷體"/>
          <w:b/>
          <w:bCs/>
          <w:color w:val="000000"/>
          <w:sz w:val="26"/>
          <w:szCs w:val="26"/>
        </w:rPr>
        <w:t>大數據人才培育春季班）：</w:t>
      </w:r>
      <w:r>
        <w:rPr>
          <w:rFonts w:ascii="標楷體" w:eastAsia="標楷體" w:hAnsi="標楷體"/>
          <w:color w:val="000000"/>
          <w:sz w:val="26"/>
          <w:szCs w:val="26"/>
        </w:rPr>
        <w:t>本課程獲行政院『從亞洲到矽谷計畫辦公室』推薦大數據通識課程、獲『新竹科學園區』推薦線上課程。認真修習完課程後，你將可以：</w:t>
      </w:r>
    </w:p>
    <w:p w:rsidR="002D1364" w:rsidRDefault="00026108">
      <w:pPr>
        <w:pStyle w:val="Web"/>
        <w:spacing w:before="0" w:after="0"/>
        <w:ind w:left="425" w:hanging="2"/>
      </w:pPr>
      <w:r>
        <w:rPr>
          <w:rFonts w:ascii="標楷體" w:eastAsia="標楷體" w:hAnsi="標楷體"/>
          <w:b/>
          <w:bCs/>
          <w:color w:val="000000"/>
          <w:sz w:val="26"/>
          <w:szCs w:val="26"/>
        </w:rPr>
        <w:t>多學到一套方法：</w:t>
      </w:r>
    </w:p>
    <w:p w:rsidR="002D1364" w:rsidRDefault="00026108">
      <w:pPr>
        <w:pStyle w:val="Web"/>
        <w:spacing w:before="0" w:after="0"/>
        <w:ind w:left="425" w:hanging="2"/>
      </w:pPr>
      <w:r>
        <w:rPr>
          <w:rFonts w:ascii="標楷體" w:eastAsia="標楷體" w:hAnsi="標楷體"/>
          <w:color w:val="000000"/>
          <w:sz w:val="26"/>
          <w:szCs w:val="26"/>
        </w:rPr>
        <w:t>能輕鬆建立當代應用統計的實用知識，並認知數據資料如何影響生活。同時，習得蒐集與處理資料，再轉化為決策</w:t>
      </w:r>
      <w:r>
        <w:rPr>
          <w:rFonts w:ascii="標楷體" w:eastAsia="標楷體" w:hAnsi="標楷體"/>
          <w:color w:val="000000"/>
          <w:sz w:val="26"/>
          <w:szCs w:val="26"/>
        </w:rPr>
        <w:t>/</w:t>
      </w:r>
      <w:r>
        <w:rPr>
          <w:rFonts w:ascii="標楷體" w:eastAsia="標楷體" w:hAnsi="標楷體"/>
          <w:color w:val="000000"/>
          <w:sz w:val="26"/>
          <w:szCs w:val="26"/>
        </w:rPr>
        <w:t>行動</w:t>
      </w:r>
      <w:r>
        <w:rPr>
          <w:rFonts w:ascii="標楷體" w:eastAsia="標楷體" w:hAnsi="標楷體"/>
          <w:color w:val="000000"/>
          <w:sz w:val="26"/>
          <w:szCs w:val="26"/>
        </w:rPr>
        <w:t>/</w:t>
      </w:r>
      <w:r>
        <w:rPr>
          <w:rFonts w:ascii="標楷體" w:eastAsia="標楷體" w:hAnsi="標楷體"/>
          <w:color w:val="000000"/>
          <w:sz w:val="26"/>
          <w:szCs w:val="26"/>
        </w:rPr>
        <w:t>評鑑方案的現代素養。</w:t>
      </w:r>
    </w:p>
    <w:p w:rsidR="002D1364" w:rsidRDefault="00026108">
      <w:pPr>
        <w:pStyle w:val="Web"/>
        <w:spacing w:before="0" w:after="0"/>
        <w:ind w:left="425" w:hanging="2"/>
      </w:pPr>
      <w:r>
        <w:rPr>
          <w:rFonts w:ascii="標楷體" w:eastAsia="標楷體" w:hAnsi="標楷體"/>
          <w:b/>
          <w:bCs/>
          <w:color w:val="000000"/>
          <w:sz w:val="26"/>
          <w:szCs w:val="26"/>
        </w:rPr>
        <w:lastRenderedPageBreak/>
        <w:t>多學會一個工具：</w:t>
      </w:r>
    </w:p>
    <w:p w:rsidR="002D1364" w:rsidRDefault="00026108">
      <w:pPr>
        <w:pStyle w:val="Web"/>
        <w:spacing w:before="0" w:after="0"/>
        <w:ind w:left="425" w:hanging="2"/>
      </w:pPr>
      <w:r>
        <w:rPr>
          <w:rFonts w:ascii="標楷體" w:eastAsia="標楷體" w:hAnsi="標楷體"/>
          <w:color w:val="000000"/>
          <w:sz w:val="26"/>
          <w:szCs w:val="26"/>
        </w:rPr>
        <w:t>能應用個人學習、職場、組織中取得之資料或公開數據，搭配視覺化資料分析工具軟體，即時呈現資料內涵。</w:t>
      </w:r>
    </w:p>
    <w:p w:rsidR="002D1364" w:rsidRDefault="00026108">
      <w:pPr>
        <w:pStyle w:val="Web"/>
        <w:spacing w:before="0" w:after="0"/>
        <w:ind w:left="425" w:hanging="2"/>
      </w:pPr>
      <w:r>
        <w:rPr>
          <w:rFonts w:ascii="標楷體" w:eastAsia="標楷體" w:hAnsi="標楷體"/>
          <w:b/>
          <w:bCs/>
          <w:color w:val="000000"/>
          <w:sz w:val="26"/>
          <w:szCs w:val="26"/>
        </w:rPr>
        <w:t>多裝備一個技能：</w:t>
      </w:r>
    </w:p>
    <w:p w:rsidR="002D1364" w:rsidRDefault="00026108">
      <w:pPr>
        <w:pStyle w:val="Web"/>
        <w:spacing w:before="0" w:after="0"/>
        <w:ind w:left="425" w:hanging="2"/>
      </w:pPr>
      <w:r>
        <w:rPr>
          <w:rFonts w:ascii="標楷體" w:eastAsia="標楷體" w:hAnsi="標楷體"/>
          <w:color w:val="000000"/>
          <w:sz w:val="26"/>
          <w:szCs w:val="26"/>
        </w:rPr>
        <w:t>能精熟「資料加值應用」技術，並藉此厚植個人在學習、職</w:t>
      </w:r>
      <w:r>
        <w:rPr>
          <w:rFonts w:ascii="標楷體" w:eastAsia="標楷體" w:hAnsi="標楷體"/>
          <w:color w:val="000000"/>
          <w:sz w:val="26"/>
          <w:szCs w:val="26"/>
        </w:rPr>
        <w:t>場或組織創新之能力。同時，再搭配簡報，有效詮釋問題意識與結果發現。</w:t>
      </w:r>
    </w:p>
    <w:p w:rsidR="002D1364" w:rsidRDefault="002D1364">
      <w:pPr>
        <w:pBdr>
          <w:top w:val="single" w:sz="2" w:space="31" w:color="FFFFFF" w:shadow="1"/>
          <w:left w:val="single" w:sz="2" w:space="31" w:color="FFFFFF" w:shadow="1"/>
          <w:bottom w:val="single" w:sz="2" w:space="31" w:color="FFFFFF" w:shadow="1"/>
          <w:right w:val="single" w:sz="2" w:space="31" w:color="FFFFFF" w:shadow="1"/>
        </w:pBdr>
        <w:ind w:left="425" w:firstLine="54"/>
        <w:rPr>
          <w:rFonts w:ascii="標楷體" w:eastAsia="標楷體" w:hAnsi="標楷體"/>
          <w:b/>
          <w:sz w:val="26"/>
          <w:szCs w:val="26"/>
        </w:rPr>
      </w:pPr>
    </w:p>
    <w:p w:rsidR="002D1364" w:rsidRDefault="00026108">
      <w:pPr>
        <w:numPr>
          <w:ilvl w:val="0"/>
          <w:numId w:val="4"/>
        </w:numPr>
        <w:spacing w:line="440" w:lineRule="exact"/>
        <w:jc w:val="both"/>
        <w:rPr>
          <w:rFonts w:ascii="Times New Roman" w:eastAsia="標楷體" w:hAnsi="Times New Roman"/>
          <w:b/>
          <w:sz w:val="26"/>
          <w:szCs w:val="26"/>
        </w:rPr>
      </w:pPr>
      <w:r>
        <w:rPr>
          <w:rFonts w:ascii="Times New Roman" w:eastAsia="標楷體" w:hAnsi="Times New Roman"/>
          <w:b/>
          <w:sz w:val="26"/>
          <w:szCs w:val="26"/>
        </w:rPr>
        <w:t>結業方式與證書</w:t>
      </w:r>
    </w:p>
    <w:p w:rsidR="002D1364" w:rsidRDefault="00026108">
      <w:pPr>
        <w:numPr>
          <w:ilvl w:val="0"/>
          <w:numId w:val="5"/>
        </w:numPr>
        <w:spacing w:line="440" w:lineRule="exact"/>
        <w:ind w:left="1315" w:hanging="357"/>
        <w:jc w:val="both"/>
        <w:rPr>
          <w:rFonts w:ascii="Times New Roman" w:eastAsia="標楷體" w:hAnsi="Times New Roman"/>
          <w:sz w:val="26"/>
          <w:szCs w:val="26"/>
        </w:rPr>
      </w:pPr>
      <w:r>
        <w:rPr>
          <w:rFonts w:ascii="Times New Roman" w:eastAsia="標楷體" w:hAnsi="Times New Roman"/>
          <w:sz w:val="26"/>
          <w:szCs w:val="26"/>
        </w:rPr>
        <w:t>各計畫評量方式：依照報名網站各計畫之課程大綱規定說明。</w:t>
      </w:r>
    </w:p>
    <w:p w:rsidR="002D1364" w:rsidRDefault="00026108">
      <w:pPr>
        <w:numPr>
          <w:ilvl w:val="0"/>
          <w:numId w:val="5"/>
        </w:numPr>
        <w:spacing w:line="440" w:lineRule="exact"/>
        <w:ind w:left="1315" w:hanging="357"/>
        <w:jc w:val="both"/>
        <w:rPr>
          <w:rFonts w:ascii="Times New Roman" w:eastAsia="標楷體" w:hAnsi="Times New Roman"/>
          <w:sz w:val="26"/>
          <w:szCs w:val="26"/>
        </w:rPr>
      </w:pPr>
      <w:r>
        <w:rPr>
          <w:rFonts w:ascii="Times New Roman" w:eastAsia="標楷體" w:hAnsi="Times New Roman"/>
          <w:sz w:val="26"/>
          <w:szCs w:val="26"/>
        </w:rPr>
        <w:t>證書：本計畫修業完成後，可取得結業證書或修業證書，差異在是否有完整參與並完成本計畫之培訓及評量，以下說明：</w:t>
      </w:r>
    </w:p>
    <w:p w:rsidR="002D1364" w:rsidRDefault="00026108">
      <w:pPr>
        <w:numPr>
          <w:ilvl w:val="0"/>
          <w:numId w:val="6"/>
        </w:numPr>
        <w:spacing w:line="480" w:lineRule="exact"/>
        <w:jc w:val="both"/>
      </w:pPr>
      <w:r>
        <w:rPr>
          <w:rFonts w:ascii="Times New Roman" w:eastAsia="標楷體" w:hAnsi="Times New Roman"/>
          <w:b/>
          <w:sz w:val="26"/>
          <w:szCs w:val="26"/>
        </w:rPr>
        <w:t>結業證書</w:t>
      </w:r>
      <w:r>
        <w:rPr>
          <w:rFonts w:ascii="Times New Roman" w:eastAsia="標楷體" w:hAnsi="Times New Roman"/>
          <w:sz w:val="26"/>
          <w:szCs w:val="26"/>
        </w:rPr>
        <w:t>：學生依照進度看課完畢，完成線上測驗、作業，並</w:t>
      </w:r>
      <w:r>
        <w:rPr>
          <w:rFonts w:ascii="Times New Roman" w:eastAsia="標楷體" w:hAnsi="Times New Roman"/>
          <w:b/>
          <w:color w:val="FF0000"/>
          <w:sz w:val="26"/>
          <w:szCs w:val="26"/>
        </w:rPr>
        <w:t>參與期末面授課程</w:t>
      </w:r>
      <w:r>
        <w:rPr>
          <w:rFonts w:ascii="Times New Roman" w:eastAsia="標楷體" w:hAnsi="Times New Roman"/>
          <w:sz w:val="26"/>
          <w:szCs w:val="26"/>
        </w:rPr>
        <w:t>(</w:t>
      </w:r>
      <w:r>
        <w:rPr>
          <w:rFonts w:ascii="Times New Roman" w:eastAsia="標楷體" w:hAnsi="Times New Roman"/>
          <w:sz w:val="26"/>
          <w:szCs w:val="26"/>
        </w:rPr>
        <w:t>期末評量</w:t>
      </w:r>
      <w:r>
        <w:rPr>
          <w:rFonts w:ascii="Times New Roman" w:eastAsia="標楷體" w:hAnsi="Times New Roman"/>
          <w:sz w:val="26"/>
          <w:szCs w:val="26"/>
        </w:rPr>
        <w:t>)</w:t>
      </w:r>
      <w:r>
        <w:rPr>
          <w:rFonts w:ascii="Times New Roman" w:eastAsia="標楷體" w:hAnsi="Times New Roman"/>
          <w:sz w:val="26"/>
          <w:szCs w:val="26"/>
        </w:rPr>
        <w:t>，</w:t>
      </w:r>
      <w:r>
        <w:rPr>
          <w:rFonts w:ascii="Times New Roman" w:eastAsia="標楷體" w:hAnsi="Times New Roman"/>
          <w:b/>
          <w:color w:val="FF0000"/>
          <w:sz w:val="26"/>
          <w:szCs w:val="26"/>
        </w:rPr>
        <w:t>且通過評量標準者</w:t>
      </w:r>
      <w:r>
        <w:rPr>
          <w:rFonts w:ascii="Times New Roman" w:eastAsia="標楷體" w:hAnsi="Times New Roman"/>
          <w:b/>
          <w:sz w:val="26"/>
          <w:szCs w:val="26"/>
        </w:rPr>
        <w:t>，</w:t>
      </w:r>
      <w:r>
        <w:rPr>
          <w:rFonts w:ascii="Times New Roman" w:eastAsia="標楷體" w:hAnsi="Times New Roman"/>
          <w:sz w:val="26"/>
          <w:szCs w:val="26"/>
        </w:rPr>
        <w:t>頒予國立陽明交通大學之結業證書。</w:t>
      </w:r>
    </w:p>
    <w:p w:rsidR="002D1364" w:rsidRDefault="00026108">
      <w:pPr>
        <w:numPr>
          <w:ilvl w:val="0"/>
          <w:numId w:val="6"/>
        </w:numPr>
        <w:spacing w:line="480" w:lineRule="exact"/>
        <w:jc w:val="both"/>
      </w:pPr>
      <w:r>
        <w:rPr>
          <w:rFonts w:ascii="Times New Roman" w:eastAsia="標楷體" w:hAnsi="Times New Roman"/>
          <w:b/>
          <w:sz w:val="26"/>
          <w:szCs w:val="26"/>
        </w:rPr>
        <w:t>修業證書</w:t>
      </w:r>
      <w:r>
        <w:rPr>
          <w:rFonts w:ascii="Times New Roman" w:eastAsia="標楷體" w:hAnsi="Times New Roman"/>
          <w:sz w:val="26"/>
          <w:szCs w:val="26"/>
        </w:rPr>
        <w:t>：無法通過上述結業評量標準者，另訂定較寬鬆之</w:t>
      </w:r>
      <w:r>
        <w:rPr>
          <w:rFonts w:ascii="Times New Roman" w:eastAsia="標楷體" w:hAnsi="Times New Roman"/>
          <w:b/>
          <w:color w:val="FF0000"/>
          <w:sz w:val="26"/>
          <w:szCs w:val="26"/>
        </w:rPr>
        <w:t>修業評量標準</w:t>
      </w:r>
      <w:r>
        <w:rPr>
          <w:rFonts w:ascii="Times New Roman" w:eastAsia="標楷體" w:hAnsi="Times New Roman"/>
          <w:sz w:val="26"/>
          <w:szCs w:val="26"/>
        </w:rPr>
        <w:t>，通過修業評量標準者，頒予國立陽明交通大學之修業證書。</w:t>
      </w:r>
    </w:p>
    <w:p w:rsidR="002D1364" w:rsidRDefault="00026108">
      <w:pPr>
        <w:spacing w:line="480" w:lineRule="exact"/>
        <w:ind w:left="1320"/>
        <w:jc w:val="both"/>
        <w:rPr>
          <w:rFonts w:ascii="Times New Roman" w:eastAsia="標楷體" w:hAnsi="Times New Roman"/>
          <w:sz w:val="26"/>
          <w:szCs w:val="26"/>
          <w:u w:val="single"/>
        </w:rPr>
      </w:pPr>
      <w:r>
        <w:rPr>
          <w:rFonts w:ascii="Times New Roman" w:eastAsia="標楷體" w:hAnsi="Times New Roman"/>
          <w:sz w:val="26"/>
          <w:szCs w:val="26"/>
          <w:u w:val="single"/>
        </w:rPr>
        <w:t>*</w:t>
      </w:r>
      <w:r>
        <w:rPr>
          <w:rFonts w:ascii="Times New Roman" w:eastAsia="標楷體" w:hAnsi="Times New Roman"/>
          <w:sz w:val="26"/>
          <w:szCs w:val="26"/>
          <w:u w:val="single"/>
        </w:rPr>
        <w:t>備註：</w:t>
      </w:r>
    </w:p>
    <w:p w:rsidR="002D1364" w:rsidRDefault="00026108">
      <w:pPr>
        <w:spacing w:line="480" w:lineRule="exact"/>
        <w:ind w:left="1320"/>
        <w:jc w:val="both"/>
        <w:rPr>
          <w:rFonts w:ascii="Times New Roman" w:eastAsia="標楷體" w:hAnsi="Times New Roman"/>
          <w:sz w:val="26"/>
          <w:szCs w:val="26"/>
          <w:u w:val="single"/>
        </w:rPr>
      </w:pPr>
      <w:r>
        <w:rPr>
          <w:rFonts w:ascii="Times New Roman" w:eastAsia="標楷體" w:hAnsi="Times New Roman"/>
          <w:sz w:val="26"/>
          <w:szCs w:val="26"/>
          <w:u w:val="single"/>
        </w:rPr>
        <w:t>(1)</w:t>
      </w:r>
      <w:r>
        <w:rPr>
          <w:rFonts w:ascii="Times New Roman" w:eastAsia="標楷體" w:hAnsi="Times New Roman"/>
          <w:sz w:val="26"/>
          <w:szCs w:val="26"/>
          <w:u w:val="single"/>
        </w:rPr>
        <w:t>詳細評分標準依授課教師規定為準。</w:t>
      </w:r>
    </w:p>
    <w:p w:rsidR="002D1364" w:rsidRDefault="00026108">
      <w:pPr>
        <w:spacing w:line="480" w:lineRule="exact"/>
        <w:ind w:left="1320"/>
        <w:jc w:val="both"/>
        <w:rPr>
          <w:rFonts w:ascii="Times New Roman" w:eastAsia="標楷體" w:hAnsi="Times New Roman"/>
          <w:sz w:val="26"/>
          <w:szCs w:val="26"/>
          <w:u w:val="single"/>
        </w:rPr>
      </w:pPr>
      <w:r>
        <w:rPr>
          <w:rFonts w:ascii="Times New Roman" w:eastAsia="標楷體" w:hAnsi="Times New Roman"/>
          <w:sz w:val="26"/>
          <w:szCs w:val="26"/>
          <w:u w:val="single"/>
        </w:rPr>
        <w:t>(2)</w:t>
      </w:r>
      <w:r>
        <w:rPr>
          <w:rFonts w:ascii="Times New Roman" w:eastAsia="標楷體" w:hAnsi="Times New Roman"/>
          <w:sz w:val="26"/>
          <w:szCs w:val="26"/>
          <w:u w:val="single"/>
        </w:rPr>
        <w:t>授課教師保有調整評量標準之權利。</w:t>
      </w:r>
    </w:p>
    <w:p w:rsidR="002D1364" w:rsidRDefault="00026108">
      <w:pPr>
        <w:numPr>
          <w:ilvl w:val="0"/>
          <w:numId w:val="1"/>
        </w:numPr>
        <w:spacing w:before="108" w:line="480" w:lineRule="exact"/>
        <w:ind w:left="482" w:hanging="482"/>
        <w:rPr>
          <w:rFonts w:ascii="Times New Roman" w:eastAsia="標楷體" w:hAnsi="Times New Roman"/>
          <w:b/>
          <w:sz w:val="28"/>
          <w:szCs w:val="26"/>
        </w:rPr>
      </w:pPr>
      <w:r>
        <w:rPr>
          <w:rFonts w:ascii="Times New Roman" w:eastAsia="標楷體" w:hAnsi="Times New Roman"/>
          <w:b/>
          <w:sz w:val="28"/>
          <w:szCs w:val="26"/>
        </w:rPr>
        <w:t>報名辦法</w:t>
      </w:r>
    </w:p>
    <w:p w:rsidR="002D1364" w:rsidRDefault="00026108">
      <w:pPr>
        <w:spacing w:before="108" w:line="480" w:lineRule="exact"/>
        <w:ind w:left="1440"/>
      </w:pPr>
      <w:r>
        <w:rPr>
          <w:rFonts w:ascii="標楷體" w:eastAsia="標楷體" w:hAnsi="標楷體"/>
          <w:sz w:val="26"/>
          <w:szCs w:val="26"/>
        </w:rPr>
        <w:t>◆</w:t>
      </w:r>
      <w:r>
        <w:rPr>
          <w:rFonts w:ascii="Times New Roman" w:eastAsia="標楷體" w:hAnsi="Times New Roman"/>
          <w:sz w:val="26"/>
          <w:szCs w:val="26"/>
        </w:rPr>
        <w:t xml:space="preserve"> </w:t>
      </w:r>
      <w:r>
        <w:rPr>
          <w:rFonts w:ascii="Times New Roman" w:eastAsia="標楷體" w:hAnsi="Times New Roman"/>
          <w:sz w:val="26"/>
          <w:szCs w:val="26"/>
        </w:rPr>
        <w:t>本計畫主要培育對大學相關基礎學科課程具有高度熱忱、潛力且積極主動向學的中學生，所以設有底下參加資格審查條件，學生須先</w:t>
      </w:r>
      <w:r>
        <w:rPr>
          <w:rFonts w:ascii="Times New Roman" w:eastAsia="標楷體" w:hAnsi="Times New Roman"/>
          <w:b/>
          <w:color w:val="FF0000"/>
          <w:sz w:val="26"/>
          <w:szCs w:val="26"/>
        </w:rPr>
        <w:t>繳完審查費或加入團報後</w:t>
      </w:r>
      <w:r>
        <w:rPr>
          <w:rFonts w:ascii="Times New Roman" w:eastAsia="標楷體" w:hAnsi="Times New Roman"/>
          <w:b/>
          <w:color w:val="000000"/>
          <w:sz w:val="26"/>
          <w:szCs w:val="26"/>
        </w:rPr>
        <w:t>，</w:t>
      </w:r>
      <w:r>
        <w:rPr>
          <w:rFonts w:ascii="Times New Roman" w:eastAsia="標楷體" w:hAnsi="Times New Roman"/>
          <w:sz w:val="26"/>
          <w:szCs w:val="26"/>
        </w:rPr>
        <w:t>擇一上傳【</w:t>
      </w:r>
      <w:r>
        <w:rPr>
          <w:rFonts w:ascii="Times New Roman" w:eastAsia="標楷體" w:hAnsi="Times New Roman"/>
          <w:b/>
          <w:sz w:val="26"/>
          <w:szCs w:val="26"/>
        </w:rPr>
        <w:t>資格審查文件】，才能再上傳【審查自傳</w:t>
      </w:r>
      <w:r>
        <w:rPr>
          <w:rFonts w:ascii="Times New Roman" w:eastAsia="標楷體" w:hAnsi="Times New Roman"/>
          <w:sz w:val="26"/>
          <w:szCs w:val="26"/>
        </w:rPr>
        <w:t>】給教授</w:t>
      </w:r>
      <w:r>
        <w:rPr>
          <w:rFonts w:ascii="Times New Roman" w:eastAsia="標楷體" w:hAnsi="Times New Roman"/>
          <w:sz w:val="26"/>
          <w:szCs w:val="26"/>
        </w:rPr>
        <w:t>/</w:t>
      </w:r>
      <w:r>
        <w:rPr>
          <w:rFonts w:ascii="Times New Roman" w:eastAsia="標楷體" w:hAnsi="Times New Roman"/>
          <w:sz w:val="26"/>
          <w:szCs w:val="26"/>
        </w:rPr>
        <w:t>助教審閱上課動機。</w:t>
      </w:r>
    </w:p>
    <w:p w:rsidR="002D1364" w:rsidRDefault="00026108">
      <w:pPr>
        <w:numPr>
          <w:ilvl w:val="0"/>
          <w:numId w:val="7"/>
        </w:numPr>
        <w:spacing w:line="440" w:lineRule="exact"/>
        <w:ind w:left="1276" w:hanging="709"/>
      </w:pPr>
      <w:r>
        <w:rPr>
          <w:rFonts w:ascii="Times New Roman" w:eastAsia="標楷體" w:hAnsi="Times New Roman"/>
          <w:b/>
          <w:sz w:val="26"/>
          <w:szCs w:val="26"/>
        </w:rPr>
        <w:t>資格審查文件</w:t>
      </w:r>
      <w:r>
        <w:rPr>
          <w:rFonts w:ascii="Times New Roman" w:eastAsia="標楷體" w:hAnsi="Times New Roman"/>
          <w:sz w:val="26"/>
          <w:szCs w:val="26"/>
        </w:rPr>
        <w:t>：申請計畫的資格審查文件共有四種，</w:t>
      </w:r>
      <w:r>
        <w:rPr>
          <w:rFonts w:ascii="Times New Roman" w:eastAsia="標楷體" w:hAnsi="Times New Roman"/>
          <w:b/>
          <w:color w:val="FF0000"/>
          <w:sz w:val="26"/>
          <w:szCs w:val="26"/>
        </w:rPr>
        <w:t>檢附其中一項文件</w:t>
      </w:r>
      <w:r>
        <w:rPr>
          <w:rFonts w:ascii="Times New Roman" w:eastAsia="標楷體" w:hAnsi="Times New Roman"/>
          <w:sz w:val="26"/>
          <w:szCs w:val="26"/>
        </w:rPr>
        <w:t>即可參加本培育計畫審查，</w:t>
      </w:r>
      <w:r>
        <w:rPr>
          <w:rFonts w:ascii="Times New Roman" w:eastAsia="標楷體" w:hAnsi="Times New Roman"/>
          <w:b/>
          <w:color w:val="FF0000"/>
          <w:sz w:val="26"/>
          <w:szCs w:val="26"/>
        </w:rPr>
        <w:t>四擇一即可</w:t>
      </w:r>
      <w:r>
        <w:rPr>
          <w:rFonts w:ascii="Times New Roman" w:eastAsia="標楷體" w:hAnsi="Times New Roman"/>
          <w:b/>
          <w:color w:val="FF0000"/>
          <w:sz w:val="26"/>
          <w:szCs w:val="26"/>
        </w:rPr>
        <w:t>!!</w:t>
      </w:r>
    </w:p>
    <w:p w:rsidR="002D1364" w:rsidRDefault="00026108">
      <w:pPr>
        <w:numPr>
          <w:ilvl w:val="0"/>
          <w:numId w:val="6"/>
        </w:numPr>
        <w:spacing w:line="480" w:lineRule="exact"/>
        <w:ind w:left="1276" w:firstLine="142"/>
        <w:jc w:val="both"/>
        <w:rPr>
          <w:rFonts w:ascii="Times New Roman" w:eastAsia="標楷體" w:hAnsi="Times New Roman"/>
          <w:sz w:val="26"/>
          <w:szCs w:val="26"/>
        </w:rPr>
      </w:pPr>
      <w:r>
        <w:rPr>
          <w:rFonts w:ascii="Times New Roman" w:eastAsia="標楷體" w:hAnsi="Times New Roman"/>
          <w:sz w:val="26"/>
          <w:szCs w:val="26"/>
        </w:rPr>
        <w:t>就讀學校的老師推薦函（可參考附件：推薦函含簽章）</w:t>
      </w:r>
    </w:p>
    <w:p w:rsidR="002D1364" w:rsidRDefault="00026108">
      <w:pPr>
        <w:numPr>
          <w:ilvl w:val="0"/>
          <w:numId w:val="6"/>
        </w:numPr>
        <w:spacing w:line="480" w:lineRule="exact"/>
        <w:ind w:left="1276" w:firstLine="142"/>
        <w:jc w:val="both"/>
        <w:rPr>
          <w:rFonts w:ascii="Times New Roman" w:eastAsia="標楷體" w:hAnsi="Times New Roman"/>
          <w:sz w:val="26"/>
          <w:szCs w:val="26"/>
        </w:rPr>
      </w:pPr>
      <w:r>
        <w:rPr>
          <w:rFonts w:ascii="Times New Roman" w:eastAsia="標楷體" w:hAnsi="Times New Roman"/>
          <w:sz w:val="26"/>
          <w:szCs w:val="26"/>
        </w:rPr>
        <w:lastRenderedPageBreak/>
        <w:t>班級學期總成績前</w:t>
      </w:r>
      <w:r>
        <w:rPr>
          <w:rFonts w:ascii="Times New Roman" w:eastAsia="標楷體" w:hAnsi="Times New Roman"/>
          <w:sz w:val="26"/>
          <w:szCs w:val="26"/>
        </w:rPr>
        <w:t>20%</w:t>
      </w:r>
      <w:r>
        <w:rPr>
          <w:rFonts w:ascii="Times New Roman" w:eastAsia="標楷體" w:hAnsi="Times New Roman"/>
          <w:sz w:val="26"/>
          <w:szCs w:val="26"/>
        </w:rPr>
        <w:t>（請附上任一學期成績單）</w:t>
      </w:r>
    </w:p>
    <w:p w:rsidR="002D1364" w:rsidRDefault="00026108">
      <w:pPr>
        <w:numPr>
          <w:ilvl w:val="0"/>
          <w:numId w:val="6"/>
        </w:numPr>
        <w:spacing w:line="480" w:lineRule="exact"/>
        <w:ind w:left="1985" w:hanging="567"/>
        <w:jc w:val="both"/>
        <w:rPr>
          <w:rFonts w:ascii="Times New Roman" w:eastAsia="標楷體" w:hAnsi="Times New Roman"/>
          <w:sz w:val="26"/>
          <w:szCs w:val="26"/>
        </w:rPr>
      </w:pPr>
      <w:r>
        <w:rPr>
          <w:rFonts w:ascii="Times New Roman" w:eastAsia="標楷體" w:hAnsi="Times New Roman"/>
          <w:sz w:val="26"/>
          <w:szCs w:val="26"/>
        </w:rPr>
        <w:t>特殊班</w:t>
      </w:r>
      <w:r>
        <w:rPr>
          <w:rFonts w:ascii="Times New Roman" w:eastAsia="標楷體" w:hAnsi="Times New Roman"/>
          <w:sz w:val="26"/>
          <w:szCs w:val="26"/>
        </w:rPr>
        <w:t>(</w:t>
      </w:r>
      <w:r>
        <w:rPr>
          <w:rFonts w:ascii="Times New Roman" w:eastAsia="標楷體" w:hAnsi="Times New Roman"/>
          <w:sz w:val="26"/>
          <w:szCs w:val="26"/>
        </w:rPr>
        <w:t>數資班、語資班、科學班等</w:t>
      </w:r>
      <w:r>
        <w:rPr>
          <w:rFonts w:ascii="Times New Roman" w:eastAsia="標楷體" w:hAnsi="Times New Roman"/>
          <w:sz w:val="26"/>
          <w:szCs w:val="26"/>
        </w:rPr>
        <w:t>)</w:t>
      </w:r>
      <w:r>
        <w:rPr>
          <w:rFonts w:ascii="Times New Roman" w:eastAsia="標楷體" w:hAnsi="Times New Roman"/>
          <w:sz w:val="26"/>
          <w:szCs w:val="26"/>
        </w:rPr>
        <w:t>證明（請附上特殊班相關入學</w:t>
      </w:r>
      <w:r>
        <w:rPr>
          <w:rFonts w:ascii="Times New Roman" w:eastAsia="標楷體" w:hAnsi="Times New Roman"/>
          <w:sz w:val="26"/>
          <w:szCs w:val="26"/>
        </w:rPr>
        <w:t>/</w:t>
      </w:r>
      <w:r>
        <w:rPr>
          <w:rFonts w:ascii="Times New Roman" w:eastAsia="標楷體" w:hAnsi="Times New Roman"/>
          <w:sz w:val="26"/>
          <w:szCs w:val="26"/>
        </w:rPr>
        <w:t>入班通知證明或提供學校</w:t>
      </w:r>
      <w:r>
        <w:rPr>
          <w:rFonts w:ascii="Times New Roman" w:eastAsia="標楷體" w:hAnsi="Times New Roman"/>
          <w:sz w:val="26"/>
          <w:szCs w:val="26"/>
        </w:rPr>
        <w:t>/</w:t>
      </w:r>
      <w:r>
        <w:rPr>
          <w:rFonts w:ascii="Times New Roman" w:eastAsia="標楷體" w:hAnsi="Times New Roman"/>
          <w:sz w:val="26"/>
          <w:szCs w:val="26"/>
        </w:rPr>
        <w:t>班導師的在學證明與班級名稱）</w:t>
      </w:r>
    </w:p>
    <w:p w:rsidR="002D1364" w:rsidRDefault="00026108">
      <w:pPr>
        <w:numPr>
          <w:ilvl w:val="0"/>
          <w:numId w:val="6"/>
        </w:numPr>
        <w:spacing w:after="180" w:line="480" w:lineRule="exact"/>
        <w:ind w:left="1276" w:firstLine="142"/>
        <w:jc w:val="both"/>
        <w:rPr>
          <w:rFonts w:ascii="Times New Roman" w:eastAsia="標楷體" w:hAnsi="Times New Roman"/>
          <w:sz w:val="26"/>
          <w:szCs w:val="26"/>
        </w:rPr>
      </w:pPr>
      <w:r>
        <w:rPr>
          <w:rFonts w:ascii="Times New Roman" w:eastAsia="標楷體" w:hAnsi="Times New Roman"/>
          <w:sz w:val="26"/>
          <w:szCs w:val="26"/>
        </w:rPr>
        <w:t>自我推薦函</w:t>
      </w:r>
      <w:r>
        <w:rPr>
          <w:rFonts w:ascii="Times New Roman" w:eastAsia="標楷體" w:hAnsi="Times New Roman"/>
          <w:sz w:val="26"/>
          <w:szCs w:val="26"/>
        </w:rPr>
        <w:t>-</w:t>
      </w:r>
      <w:r>
        <w:rPr>
          <w:rFonts w:ascii="Times New Roman" w:eastAsia="標楷體" w:hAnsi="Times New Roman"/>
          <w:sz w:val="26"/>
          <w:szCs w:val="26"/>
        </w:rPr>
        <w:t>就讀學校老師簽名（可參考附件：推薦函含簽章）。</w:t>
      </w:r>
    </w:p>
    <w:p w:rsidR="002D1364" w:rsidRDefault="00026108">
      <w:pPr>
        <w:numPr>
          <w:ilvl w:val="0"/>
          <w:numId w:val="7"/>
        </w:numPr>
        <w:spacing w:line="440" w:lineRule="exact"/>
        <w:ind w:left="1276" w:hanging="709"/>
      </w:pPr>
      <w:r>
        <w:rPr>
          <w:rFonts w:ascii="Times New Roman" w:eastAsia="標楷體" w:hAnsi="Times New Roman"/>
          <w:b/>
          <w:sz w:val="26"/>
          <w:szCs w:val="26"/>
        </w:rPr>
        <w:t>錄取名額</w:t>
      </w:r>
      <w:r>
        <w:rPr>
          <w:rFonts w:ascii="Times New Roman" w:eastAsia="標楷體" w:hAnsi="Times New Roman"/>
          <w:sz w:val="26"/>
          <w:szCs w:val="26"/>
        </w:rPr>
        <w:t>：各計畫預計錄取</w:t>
      </w:r>
      <w:r>
        <w:rPr>
          <w:rFonts w:ascii="Times New Roman" w:eastAsia="標楷體" w:hAnsi="Times New Roman"/>
          <w:color w:val="FF0000"/>
          <w:sz w:val="26"/>
          <w:szCs w:val="26"/>
        </w:rPr>
        <w:t>50</w:t>
      </w:r>
      <w:r>
        <w:rPr>
          <w:rFonts w:ascii="Times New Roman" w:eastAsia="標楷體" w:hAnsi="Times New Roman"/>
          <w:color w:val="FF0000"/>
          <w:sz w:val="26"/>
          <w:szCs w:val="26"/>
        </w:rPr>
        <w:t>名</w:t>
      </w:r>
      <w:r>
        <w:rPr>
          <w:rFonts w:ascii="Times New Roman" w:eastAsia="標楷體" w:hAnsi="Times New Roman"/>
          <w:color w:val="000000"/>
          <w:sz w:val="26"/>
          <w:szCs w:val="26"/>
        </w:rPr>
        <w:t>(</w:t>
      </w:r>
      <w:r>
        <w:rPr>
          <w:rFonts w:ascii="Times New Roman" w:eastAsia="標楷體" w:hAnsi="Times New Roman"/>
          <w:color w:val="000000"/>
          <w:sz w:val="26"/>
          <w:szCs w:val="26"/>
        </w:rPr>
        <w:t>部分計畫視教授及助教授課狀況增減</w:t>
      </w:r>
      <w:r>
        <w:rPr>
          <w:rFonts w:ascii="Times New Roman" w:eastAsia="標楷體" w:hAnsi="Times New Roman"/>
          <w:color w:val="000000"/>
          <w:sz w:val="26"/>
          <w:szCs w:val="26"/>
        </w:rPr>
        <w:t>)</w:t>
      </w:r>
    </w:p>
    <w:p w:rsidR="002D1364" w:rsidRDefault="00026108">
      <w:pPr>
        <w:numPr>
          <w:ilvl w:val="0"/>
          <w:numId w:val="7"/>
        </w:numPr>
        <w:spacing w:line="440" w:lineRule="exact"/>
        <w:ind w:left="1276" w:hanging="709"/>
      </w:pPr>
      <w:r>
        <w:rPr>
          <w:rFonts w:ascii="Times New Roman" w:eastAsia="標楷體" w:hAnsi="Times New Roman"/>
          <w:b/>
          <w:sz w:val="26"/>
          <w:szCs w:val="26"/>
        </w:rPr>
        <w:t>報名期間：</w:t>
      </w:r>
      <w:r>
        <w:rPr>
          <w:rFonts w:ascii="Times New Roman" w:eastAsia="標楷體" w:hAnsi="Times New Roman"/>
          <w:sz w:val="26"/>
          <w:szCs w:val="26"/>
        </w:rPr>
        <w:t>即日起至</w:t>
      </w:r>
      <w:r>
        <w:rPr>
          <w:rFonts w:ascii="Times New Roman" w:eastAsia="標楷體" w:hAnsi="Times New Roman"/>
          <w:sz w:val="26"/>
          <w:szCs w:val="26"/>
        </w:rPr>
        <w:t>2023</w:t>
      </w:r>
      <w:r>
        <w:rPr>
          <w:rFonts w:ascii="Times New Roman" w:eastAsia="標楷體" w:hAnsi="Times New Roman"/>
          <w:sz w:val="26"/>
          <w:szCs w:val="26"/>
        </w:rPr>
        <w:t>年</w:t>
      </w:r>
      <w:r>
        <w:rPr>
          <w:rFonts w:ascii="Times New Roman" w:eastAsia="標楷體" w:hAnsi="Times New Roman"/>
          <w:sz w:val="26"/>
          <w:szCs w:val="26"/>
        </w:rPr>
        <w:t>3</w:t>
      </w:r>
      <w:r>
        <w:rPr>
          <w:rFonts w:ascii="Times New Roman" w:eastAsia="標楷體" w:hAnsi="Times New Roman"/>
          <w:sz w:val="26"/>
          <w:szCs w:val="26"/>
        </w:rPr>
        <w:t>月</w:t>
      </w:r>
      <w:r>
        <w:rPr>
          <w:rFonts w:ascii="Times New Roman" w:eastAsia="標楷體" w:hAnsi="Times New Roman"/>
          <w:sz w:val="26"/>
          <w:szCs w:val="26"/>
        </w:rPr>
        <w:t>10</w:t>
      </w:r>
      <w:r>
        <w:rPr>
          <w:rFonts w:ascii="Times New Roman" w:eastAsia="標楷體" w:hAnsi="Times New Roman"/>
          <w:sz w:val="26"/>
          <w:szCs w:val="26"/>
        </w:rPr>
        <w:t>日止，先報名先審查，額滿為止</w:t>
      </w:r>
      <w:r>
        <w:rPr>
          <w:rFonts w:ascii="Times New Roman" w:eastAsia="標楷體" w:hAnsi="Times New Roman"/>
          <w:sz w:val="26"/>
          <w:szCs w:val="26"/>
        </w:rPr>
        <w:t>!</w:t>
      </w:r>
    </w:p>
    <w:p w:rsidR="002D1364" w:rsidRDefault="00026108">
      <w:pPr>
        <w:numPr>
          <w:ilvl w:val="0"/>
          <w:numId w:val="7"/>
        </w:numPr>
        <w:spacing w:line="440" w:lineRule="exact"/>
        <w:ind w:left="1276" w:hanging="709"/>
      </w:pPr>
      <w:r>
        <w:rPr>
          <w:rFonts w:ascii="Times New Roman" w:eastAsia="標楷體" w:hAnsi="Times New Roman"/>
          <w:b/>
          <w:sz w:val="26"/>
          <w:szCs w:val="26"/>
        </w:rPr>
        <w:t>報名網址：</w:t>
      </w:r>
      <w:r>
        <w:rPr>
          <w:rFonts w:ascii="Times New Roman" w:eastAsia="標楷體" w:hAnsi="Times New Roman"/>
          <w:sz w:val="26"/>
          <w:szCs w:val="26"/>
        </w:rPr>
        <w:t>一律採取網路報名，請於</w:t>
      </w:r>
      <w:r>
        <w:rPr>
          <w:rFonts w:ascii="Times New Roman" w:hAnsi="Times New Roman"/>
          <w:b/>
          <w:sz w:val="28"/>
          <w:u w:val="single"/>
        </w:rPr>
        <w:t>https://ewanths.nycu.edu.tw</w:t>
      </w:r>
      <w:r>
        <w:rPr>
          <w:rFonts w:ascii="Times New Roman" w:eastAsia="標楷體" w:hAnsi="Times New Roman"/>
          <w:sz w:val="26"/>
          <w:szCs w:val="26"/>
        </w:rPr>
        <w:t>進行報名繳費，委請中華國際創新教育資源交流協會協辦代收學費。</w:t>
      </w:r>
    </w:p>
    <w:p w:rsidR="002D1364" w:rsidRDefault="00026108">
      <w:pPr>
        <w:numPr>
          <w:ilvl w:val="0"/>
          <w:numId w:val="7"/>
        </w:numPr>
        <w:spacing w:line="440" w:lineRule="exact"/>
        <w:ind w:left="1276" w:hanging="709"/>
      </w:pPr>
      <w:r>
        <w:rPr>
          <w:rFonts w:ascii="Times New Roman" w:eastAsia="標楷體" w:hAnsi="Times New Roman"/>
          <w:b/>
          <w:sz w:val="26"/>
          <w:szCs w:val="26"/>
        </w:rPr>
        <w:t>上課平台：</w:t>
      </w:r>
      <w:r>
        <w:rPr>
          <w:rFonts w:ascii="Times New Roman" w:eastAsia="標楷體" w:hAnsi="Times New Roman"/>
          <w:sz w:val="26"/>
          <w:szCs w:val="26"/>
        </w:rPr>
        <w:t>於國立陽明交通大學</w:t>
      </w:r>
      <w:r>
        <w:rPr>
          <w:rFonts w:ascii="Times New Roman" w:eastAsia="標楷體" w:hAnsi="Times New Roman"/>
          <w:sz w:val="26"/>
          <w:szCs w:val="26"/>
        </w:rPr>
        <w:t>ewant</w:t>
      </w:r>
      <w:r>
        <w:rPr>
          <w:rFonts w:ascii="Times New Roman" w:eastAsia="標楷體" w:hAnsi="Times New Roman"/>
          <w:sz w:val="26"/>
          <w:szCs w:val="26"/>
        </w:rPr>
        <w:t>育網開放教育平台</w:t>
      </w:r>
      <w:r>
        <w:rPr>
          <w:rFonts w:ascii="Times New Roman" w:hAnsi="Times New Roman"/>
          <w:b/>
          <w:sz w:val="28"/>
          <w:u w:val="single"/>
        </w:rPr>
        <w:t>https://www.ewant.org</w:t>
      </w:r>
      <w:r>
        <w:rPr>
          <w:rFonts w:ascii="Times New Roman" w:eastAsia="標楷體" w:hAnsi="Times New Roman"/>
          <w:sz w:val="26"/>
          <w:szCs w:val="26"/>
        </w:rPr>
        <w:t>開帳號上課。</w:t>
      </w:r>
    </w:p>
    <w:p w:rsidR="002D1364" w:rsidRDefault="00026108">
      <w:pPr>
        <w:numPr>
          <w:ilvl w:val="0"/>
          <w:numId w:val="7"/>
        </w:numPr>
        <w:spacing w:line="440" w:lineRule="exact"/>
      </w:pPr>
      <w:r>
        <w:rPr>
          <w:noProof/>
        </w:rPr>
        <w:drawing>
          <wp:anchor distT="0" distB="0" distL="114300" distR="114300" simplePos="0" relativeHeight="251658240" behindDoc="0" locked="0" layoutInCell="1" allowOverlap="1">
            <wp:simplePos x="0" y="0"/>
            <wp:positionH relativeFrom="column">
              <wp:posOffset>158748</wp:posOffset>
            </wp:positionH>
            <wp:positionV relativeFrom="paragraph">
              <wp:posOffset>436882</wp:posOffset>
            </wp:positionV>
            <wp:extent cx="6026152" cy="799469"/>
            <wp:effectExtent l="0" t="0" r="0" b="631"/>
            <wp:wrapTopAndBottom/>
            <wp:docPr id="1" name="圖片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6026152" cy="799469"/>
                    </a:xfrm>
                    <a:prstGeom prst="rect">
                      <a:avLst/>
                    </a:prstGeom>
                    <a:noFill/>
                    <a:ln>
                      <a:noFill/>
                      <a:prstDash/>
                    </a:ln>
                  </pic:spPr>
                </pic:pic>
              </a:graphicData>
            </a:graphic>
          </wp:anchor>
        </w:drawing>
      </w:r>
      <w:r>
        <w:rPr>
          <w:rFonts w:ascii="Times New Roman" w:eastAsia="標楷體" w:hAnsi="Times New Roman"/>
          <w:b/>
          <w:sz w:val="26"/>
          <w:szCs w:val="26"/>
        </w:rPr>
        <w:t>報名流程</w:t>
      </w:r>
      <w:r>
        <w:rPr>
          <w:rFonts w:ascii="Times New Roman" w:eastAsia="標楷體" w:hAnsi="Times New Roman"/>
          <w:sz w:val="26"/>
          <w:szCs w:val="26"/>
        </w:rPr>
        <w:t>：</w:t>
      </w:r>
    </w:p>
    <w:p w:rsidR="002D1364" w:rsidRDefault="00026108">
      <w:pPr>
        <w:numPr>
          <w:ilvl w:val="0"/>
          <w:numId w:val="7"/>
        </w:numPr>
        <w:spacing w:line="440" w:lineRule="exact"/>
      </w:pPr>
      <w:r>
        <w:rPr>
          <w:rFonts w:ascii="Times New Roman" w:eastAsia="標楷體" w:hAnsi="Times New Roman"/>
          <w:b/>
          <w:sz w:val="26"/>
          <w:szCs w:val="26"/>
        </w:rPr>
        <w:t>報名方式</w:t>
      </w:r>
      <w:r>
        <w:rPr>
          <w:rFonts w:ascii="Times New Roman" w:eastAsia="標楷體" w:hAnsi="Times New Roman"/>
          <w:sz w:val="26"/>
          <w:szCs w:val="26"/>
        </w:rPr>
        <w:t>：</w:t>
      </w:r>
    </w:p>
    <w:p w:rsidR="002D1364" w:rsidRDefault="00026108">
      <w:pPr>
        <w:numPr>
          <w:ilvl w:val="0"/>
          <w:numId w:val="8"/>
        </w:numPr>
        <w:spacing w:line="440" w:lineRule="exact"/>
        <w:rPr>
          <w:rFonts w:ascii="Times New Roman" w:eastAsia="標楷體" w:hAnsi="Times New Roman"/>
          <w:sz w:val="26"/>
          <w:szCs w:val="26"/>
        </w:rPr>
      </w:pPr>
      <w:r>
        <w:rPr>
          <w:rFonts w:ascii="Times New Roman" w:eastAsia="標楷體" w:hAnsi="Times New Roman"/>
          <w:sz w:val="26"/>
          <w:szCs w:val="26"/>
        </w:rPr>
        <w:t>學校團體報名：加入學校團報優惠，免繳</w:t>
      </w:r>
      <w:r>
        <w:rPr>
          <w:rFonts w:ascii="Times New Roman" w:eastAsia="標楷體" w:hAnsi="Times New Roman"/>
          <w:sz w:val="26"/>
          <w:szCs w:val="26"/>
        </w:rPr>
        <w:t>300</w:t>
      </w:r>
      <w:r>
        <w:rPr>
          <w:rFonts w:ascii="Times New Roman" w:eastAsia="標楷體" w:hAnsi="Times New Roman"/>
          <w:sz w:val="26"/>
          <w:szCs w:val="26"/>
        </w:rPr>
        <w:t>元審查費</w:t>
      </w:r>
    </w:p>
    <w:p w:rsidR="002D1364" w:rsidRDefault="00026108">
      <w:pPr>
        <w:numPr>
          <w:ilvl w:val="0"/>
          <w:numId w:val="9"/>
        </w:numPr>
        <w:spacing w:line="440" w:lineRule="exact"/>
        <w:rPr>
          <w:rFonts w:ascii="Times New Roman" w:eastAsia="標楷體" w:hAnsi="Times New Roman"/>
          <w:sz w:val="26"/>
          <w:szCs w:val="26"/>
        </w:rPr>
      </w:pPr>
      <w:r>
        <w:rPr>
          <w:rFonts w:ascii="Times New Roman" w:eastAsia="標楷體" w:hAnsi="Times New Roman"/>
          <w:sz w:val="26"/>
          <w:szCs w:val="26"/>
        </w:rPr>
        <w:t>請團報老師至報名網站點選【報名】</w:t>
      </w:r>
      <w:r>
        <w:rPr>
          <w:rFonts w:ascii="Times New Roman" w:eastAsia="標楷體" w:hAnsi="Times New Roman"/>
          <w:sz w:val="26"/>
          <w:szCs w:val="26"/>
        </w:rPr>
        <w:t>→</w:t>
      </w:r>
      <w:r>
        <w:rPr>
          <w:rFonts w:ascii="Times New Roman" w:eastAsia="標楷體" w:hAnsi="Times New Roman"/>
          <w:sz w:val="26"/>
          <w:szCs w:val="26"/>
        </w:rPr>
        <w:t>【發起學校團報】</w:t>
      </w:r>
    </w:p>
    <w:p w:rsidR="002D1364" w:rsidRDefault="00026108">
      <w:pPr>
        <w:numPr>
          <w:ilvl w:val="0"/>
          <w:numId w:val="9"/>
        </w:numPr>
        <w:spacing w:line="440" w:lineRule="exact"/>
        <w:rPr>
          <w:rFonts w:ascii="Times New Roman" w:eastAsia="標楷體" w:hAnsi="Times New Roman"/>
          <w:sz w:val="26"/>
          <w:szCs w:val="26"/>
        </w:rPr>
      </w:pPr>
      <w:r>
        <w:rPr>
          <w:rFonts w:ascii="Times New Roman" w:eastAsia="標楷體" w:hAnsi="Times New Roman"/>
          <w:sz w:val="26"/>
          <w:szCs w:val="26"/>
        </w:rPr>
        <w:t>學生自行至網站填寫完報名資料，點選【報名】</w:t>
      </w:r>
      <w:r>
        <w:rPr>
          <w:rFonts w:ascii="Times New Roman" w:eastAsia="標楷體" w:hAnsi="Times New Roman"/>
          <w:sz w:val="26"/>
          <w:szCs w:val="26"/>
        </w:rPr>
        <w:t>→</w:t>
      </w:r>
      <w:r>
        <w:rPr>
          <w:rFonts w:ascii="Times New Roman" w:eastAsia="標楷體" w:hAnsi="Times New Roman"/>
          <w:sz w:val="26"/>
          <w:szCs w:val="26"/>
        </w:rPr>
        <w:t>【加入團報】</w:t>
      </w:r>
    </w:p>
    <w:p w:rsidR="002D1364" w:rsidRDefault="00026108">
      <w:pPr>
        <w:numPr>
          <w:ilvl w:val="0"/>
          <w:numId w:val="9"/>
        </w:numPr>
        <w:spacing w:line="440" w:lineRule="exact"/>
      </w:pPr>
      <w:r>
        <w:rPr>
          <w:rFonts w:ascii="Times New Roman" w:eastAsia="標楷體" w:hAnsi="Times New Roman"/>
          <w:sz w:val="26"/>
          <w:szCs w:val="26"/>
        </w:rPr>
        <w:t>選擇計畫並上傳審查項目，請點選【報名】</w:t>
      </w:r>
      <w:r>
        <w:rPr>
          <w:rFonts w:ascii="Times New Roman" w:eastAsia="標楷體" w:hAnsi="Times New Roman"/>
          <w:sz w:val="26"/>
          <w:szCs w:val="26"/>
        </w:rPr>
        <w:t>→</w:t>
      </w:r>
      <w:r>
        <w:rPr>
          <w:rFonts w:ascii="Times New Roman" w:eastAsia="標楷體" w:hAnsi="Times New Roman"/>
          <w:sz w:val="26"/>
          <w:szCs w:val="26"/>
        </w:rPr>
        <w:t>【我要報名】</w:t>
      </w:r>
      <w:r>
        <w:rPr>
          <w:rFonts w:ascii="Times New Roman" w:eastAsia="標楷體" w:hAnsi="Times New Roman"/>
          <w:sz w:val="26"/>
          <w:szCs w:val="26"/>
        </w:rPr>
        <w:t>→</w:t>
      </w:r>
      <w:r>
        <w:rPr>
          <w:rFonts w:ascii="Times New Roman" w:eastAsia="標楷體" w:hAnsi="Times New Roman"/>
          <w:sz w:val="26"/>
          <w:szCs w:val="26"/>
        </w:rPr>
        <w:t>點選您要報名的計畫旁的【上傳審查項目】，才可上傳</w:t>
      </w:r>
      <w:r>
        <w:rPr>
          <w:rFonts w:ascii="Times New Roman" w:eastAsia="標楷體" w:hAnsi="Times New Roman"/>
          <w:b/>
          <w:sz w:val="26"/>
          <w:szCs w:val="26"/>
        </w:rPr>
        <w:t>計畫資格審查文件與審查自傳</w:t>
      </w:r>
      <w:r>
        <w:rPr>
          <w:rFonts w:ascii="Times New Roman" w:eastAsia="標楷體" w:hAnsi="Times New Roman"/>
          <w:sz w:val="26"/>
          <w:szCs w:val="26"/>
        </w:rPr>
        <w:t>，參與該選修計畫審查。</w:t>
      </w:r>
      <w:bookmarkStart w:id="3" w:name="_Hlk95229544"/>
      <w:r>
        <w:rPr>
          <w:rFonts w:ascii="Times New Roman" w:eastAsia="標楷體" w:hAnsi="Times New Roman"/>
          <w:sz w:val="26"/>
          <w:szCs w:val="26"/>
        </w:rPr>
        <w:t>待教授</w:t>
      </w:r>
      <w:r>
        <w:rPr>
          <w:rFonts w:ascii="Times New Roman" w:eastAsia="標楷體" w:hAnsi="Times New Roman"/>
          <w:sz w:val="26"/>
          <w:szCs w:val="26"/>
        </w:rPr>
        <w:t>/</w:t>
      </w:r>
      <w:r>
        <w:rPr>
          <w:rFonts w:ascii="Times New Roman" w:eastAsia="標楷體" w:hAnsi="Times New Roman"/>
          <w:sz w:val="26"/>
          <w:szCs w:val="26"/>
        </w:rPr>
        <w:t>助教審查</w:t>
      </w:r>
      <w:r>
        <w:rPr>
          <w:rFonts w:ascii="Times New Roman" w:eastAsia="標楷體" w:hAnsi="Times New Roman"/>
          <w:sz w:val="26"/>
          <w:szCs w:val="26"/>
        </w:rPr>
        <w:t>(2-5</w:t>
      </w:r>
      <w:r>
        <w:rPr>
          <w:rFonts w:ascii="Times New Roman" w:eastAsia="標楷體" w:hAnsi="Times New Roman"/>
          <w:sz w:val="26"/>
          <w:szCs w:val="26"/>
        </w:rPr>
        <w:t>工作天</w:t>
      </w:r>
      <w:r>
        <w:rPr>
          <w:rFonts w:ascii="Times New Roman" w:eastAsia="標楷體" w:hAnsi="Times New Roman"/>
          <w:sz w:val="26"/>
          <w:szCs w:val="26"/>
        </w:rPr>
        <w:t xml:space="preserve">) </w:t>
      </w:r>
    </w:p>
    <w:p w:rsidR="002D1364" w:rsidRDefault="00026108">
      <w:pPr>
        <w:numPr>
          <w:ilvl w:val="0"/>
          <w:numId w:val="9"/>
        </w:numPr>
        <w:spacing w:line="440" w:lineRule="exact"/>
        <w:jc w:val="both"/>
      </w:pPr>
      <w:r>
        <w:rPr>
          <w:rFonts w:ascii="Times New Roman" w:eastAsia="標楷體" w:hAnsi="Times New Roman"/>
          <w:sz w:val="26"/>
          <w:szCs w:val="26"/>
        </w:rPr>
        <w:t>收到【計畫審查通過</w:t>
      </w:r>
      <w:r>
        <w:rPr>
          <w:rFonts w:ascii="Times New Roman" w:eastAsia="標楷體" w:hAnsi="Times New Roman"/>
          <w:sz w:val="26"/>
          <w:szCs w:val="26"/>
        </w:rPr>
        <w:t>mail</w:t>
      </w:r>
      <w:r>
        <w:rPr>
          <w:rFonts w:ascii="Times New Roman" w:eastAsia="標楷體" w:hAnsi="Times New Roman"/>
          <w:sz w:val="26"/>
          <w:szCs w:val="26"/>
        </w:rPr>
        <w:t>】</w:t>
      </w:r>
      <w:r>
        <w:rPr>
          <w:rFonts w:ascii="Times New Roman" w:eastAsia="標楷體" w:hAnsi="Times New Roman"/>
          <w:sz w:val="26"/>
          <w:szCs w:val="26"/>
        </w:rPr>
        <w:t>，繳交計畫課程費</w:t>
      </w:r>
      <w:r>
        <w:rPr>
          <w:rFonts w:ascii="新細明體" w:hAnsi="新細明體"/>
          <w:sz w:val="26"/>
          <w:szCs w:val="26"/>
        </w:rPr>
        <w:t>：</w:t>
      </w:r>
      <w:r>
        <w:rPr>
          <w:rFonts w:ascii="Times New Roman" w:eastAsia="標楷體" w:hAnsi="Times New Roman"/>
          <w:sz w:val="26"/>
          <w:szCs w:val="26"/>
        </w:rPr>
        <w:t>請再次登入，點選【報名】</w:t>
      </w:r>
      <w:r>
        <w:rPr>
          <w:rFonts w:ascii="Times New Roman" w:eastAsia="標楷體" w:hAnsi="Times New Roman"/>
          <w:sz w:val="26"/>
          <w:szCs w:val="26"/>
        </w:rPr>
        <w:t>→</w:t>
      </w:r>
      <w:r>
        <w:rPr>
          <w:rFonts w:ascii="Times New Roman" w:eastAsia="標楷體" w:hAnsi="Times New Roman"/>
          <w:sz w:val="26"/>
          <w:szCs w:val="26"/>
        </w:rPr>
        <w:t>【我要報名】</w:t>
      </w:r>
      <w:r>
        <w:rPr>
          <w:rFonts w:ascii="Times New Roman" w:eastAsia="標楷體" w:hAnsi="Times New Roman"/>
          <w:sz w:val="26"/>
          <w:szCs w:val="26"/>
        </w:rPr>
        <w:t>→</w:t>
      </w:r>
      <w:r>
        <w:rPr>
          <w:rFonts w:ascii="Times New Roman" w:eastAsia="標楷體" w:hAnsi="Times New Roman"/>
          <w:sz w:val="26"/>
          <w:szCs w:val="26"/>
        </w:rPr>
        <w:t>【繳課程費】</w:t>
      </w:r>
      <w:r>
        <w:rPr>
          <w:rFonts w:ascii="Times New Roman" w:eastAsia="標楷體" w:hAnsi="Times New Roman"/>
          <w:sz w:val="26"/>
          <w:szCs w:val="26"/>
        </w:rPr>
        <w:t>→</w:t>
      </w:r>
      <w:r>
        <w:rPr>
          <w:rFonts w:ascii="Times New Roman" w:eastAsia="標楷體" w:hAnsi="Times New Roman"/>
          <w:sz w:val="26"/>
          <w:szCs w:val="26"/>
        </w:rPr>
        <w:t>輸入</w:t>
      </w:r>
      <w:r>
        <w:rPr>
          <w:rFonts w:ascii="Times New Roman" w:eastAsia="標楷體" w:hAnsi="Times New Roman"/>
          <w:sz w:val="26"/>
          <w:szCs w:val="26"/>
        </w:rPr>
        <w:t>Email</w:t>
      </w:r>
      <w:r>
        <w:rPr>
          <w:rFonts w:ascii="Times New Roman" w:eastAsia="標楷體" w:hAnsi="Times New Roman"/>
          <w:sz w:val="26"/>
          <w:szCs w:val="26"/>
        </w:rPr>
        <w:t>及點選生日</w:t>
      </w:r>
      <w:r>
        <w:rPr>
          <w:rFonts w:ascii="Times New Roman" w:eastAsia="標楷體" w:hAnsi="Times New Roman"/>
          <w:sz w:val="26"/>
          <w:szCs w:val="26"/>
        </w:rPr>
        <w:t>→</w:t>
      </w:r>
      <w:r>
        <w:rPr>
          <w:rFonts w:ascii="Times New Roman" w:eastAsia="標楷體" w:hAnsi="Times New Roman"/>
          <w:sz w:val="26"/>
          <w:szCs w:val="26"/>
        </w:rPr>
        <w:t>請至【我的資訊】</w:t>
      </w:r>
      <w:r>
        <w:rPr>
          <w:rFonts w:ascii="Times New Roman" w:eastAsia="標楷體" w:hAnsi="Times New Roman"/>
          <w:sz w:val="26"/>
          <w:szCs w:val="26"/>
        </w:rPr>
        <w:t>-</w:t>
      </w:r>
      <w:r>
        <w:rPr>
          <w:rFonts w:ascii="Times New Roman" w:eastAsia="標楷體" w:hAnsi="Times New Roman"/>
          <w:sz w:val="26"/>
          <w:szCs w:val="26"/>
        </w:rPr>
        <w:t>【購物車】</w:t>
      </w:r>
      <w:r>
        <w:rPr>
          <w:rFonts w:ascii="Times New Roman" w:eastAsia="標楷體" w:hAnsi="Times New Roman"/>
          <w:sz w:val="26"/>
          <w:szCs w:val="26"/>
        </w:rPr>
        <w:t>→</w:t>
      </w:r>
      <w:r>
        <w:rPr>
          <w:rFonts w:ascii="Times New Roman" w:eastAsia="標楷體" w:hAnsi="Times New Roman"/>
          <w:sz w:val="26"/>
          <w:szCs w:val="26"/>
        </w:rPr>
        <w:t>繳交【課程費】</w:t>
      </w:r>
      <w:r>
        <w:rPr>
          <w:rFonts w:ascii="Times New Roman" w:eastAsia="標楷體" w:hAnsi="Times New Roman"/>
          <w:sz w:val="26"/>
          <w:szCs w:val="26"/>
        </w:rPr>
        <w:t>→</w:t>
      </w:r>
      <w:r>
        <w:rPr>
          <w:rFonts w:ascii="Times New Roman" w:eastAsia="標楷體" w:hAnsi="Times New Roman"/>
          <w:sz w:val="26"/>
          <w:szCs w:val="26"/>
        </w:rPr>
        <w:t>報名完成，等待開課</w:t>
      </w:r>
      <w:r>
        <w:rPr>
          <w:rFonts w:ascii="Times New Roman" w:eastAsia="標楷體" w:hAnsi="Times New Roman"/>
          <w:sz w:val="26"/>
          <w:szCs w:val="26"/>
        </w:rPr>
        <w:t>!</w:t>
      </w:r>
    </w:p>
    <w:p w:rsidR="002D1364" w:rsidRDefault="00026108">
      <w:pPr>
        <w:numPr>
          <w:ilvl w:val="0"/>
          <w:numId w:val="9"/>
        </w:numPr>
        <w:spacing w:line="440" w:lineRule="exact"/>
        <w:jc w:val="both"/>
      </w:pPr>
      <w:r>
        <w:rPr>
          <w:rFonts w:ascii="Times New Roman" w:eastAsia="標楷體" w:hAnsi="Times New Roman"/>
          <w:sz w:val="26"/>
          <w:szCs w:val="26"/>
        </w:rPr>
        <w:t>報名完成，等待開課</w:t>
      </w:r>
      <w:r>
        <w:rPr>
          <w:rFonts w:ascii="新細明體" w:hAnsi="新細明體"/>
          <w:sz w:val="26"/>
          <w:szCs w:val="26"/>
        </w:rPr>
        <w:t>：</w:t>
      </w:r>
      <w:r>
        <w:rPr>
          <w:rFonts w:ascii="Times New Roman" w:eastAsia="標楷體" w:hAnsi="Times New Roman"/>
          <w:sz w:val="26"/>
          <w:szCs w:val="26"/>
        </w:rPr>
        <w:t>本期各計畫課程於</w:t>
      </w:r>
      <w:r>
        <w:rPr>
          <w:rFonts w:ascii="Times New Roman" w:eastAsia="標楷體" w:hAnsi="Times New Roman"/>
          <w:b/>
          <w:sz w:val="26"/>
          <w:szCs w:val="26"/>
        </w:rPr>
        <w:t>03/20</w:t>
      </w:r>
      <w:r>
        <w:rPr>
          <w:rFonts w:ascii="Times New Roman" w:eastAsia="標楷體" w:hAnsi="Times New Roman"/>
          <w:b/>
          <w:sz w:val="26"/>
          <w:szCs w:val="26"/>
        </w:rPr>
        <w:t>正式開始，</w:t>
      </w:r>
      <w:r>
        <w:rPr>
          <w:rFonts w:ascii="Times New Roman" w:eastAsia="標楷體" w:hAnsi="Times New Roman"/>
          <w:b/>
          <w:sz w:val="26"/>
          <w:szCs w:val="26"/>
        </w:rPr>
        <w:t>03/13~03/19</w:t>
      </w:r>
      <w:r>
        <w:rPr>
          <w:rFonts w:ascii="Times New Roman" w:eastAsia="標楷體" w:hAnsi="Times New Roman"/>
          <w:b/>
          <w:sz w:val="26"/>
          <w:szCs w:val="26"/>
        </w:rPr>
        <w:t>為開課準備週</w:t>
      </w:r>
      <w:r>
        <w:rPr>
          <w:rFonts w:ascii="Times New Roman" w:eastAsia="標楷體" w:hAnsi="Times New Roman"/>
          <w:sz w:val="26"/>
          <w:szCs w:val="26"/>
        </w:rPr>
        <w:t>，供學員測試帳號、熟悉平台操作和預習課程。</w:t>
      </w:r>
    </w:p>
    <w:p w:rsidR="002D1364" w:rsidRDefault="002D1364">
      <w:pPr>
        <w:spacing w:line="440" w:lineRule="exact"/>
        <w:ind w:left="1320"/>
        <w:rPr>
          <w:rFonts w:ascii="Times New Roman" w:eastAsia="標楷體" w:hAnsi="Times New Roman"/>
          <w:sz w:val="26"/>
          <w:szCs w:val="26"/>
        </w:rPr>
      </w:pPr>
    </w:p>
    <w:bookmarkEnd w:id="3"/>
    <w:p w:rsidR="002D1364" w:rsidRDefault="00026108">
      <w:pPr>
        <w:numPr>
          <w:ilvl w:val="0"/>
          <w:numId w:val="8"/>
        </w:numPr>
        <w:rPr>
          <w:rFonts w:ascii="Times New Roman" w:eastAsia="標楷體" w:hAnsi="Times New Roman"/>
          <w:sz w:val="26"/>
          <w:szCs w:val="26"/>
        </w:rPr>
      </w:pPr>
      <w:r>
        <w:rPr>
          <w:rFonts w:ascii="Times New Roman" w:eastAsia="標楷體" w:hAnsi="Times New Roman"/>
          <w:sz w:val="26"/>
          <w:szCs w:val="26"/>
        </w:rPr>
        <w:t>個人團體報名：滿</w:t>
      </w:r>
      <w:r>
        <w:rPr>
          <w:rFonts w:ascii="Times New Roman" w:eastAsia="標楷體" w:hAnsi="Times New Roman"/>
          <w:sz w:val="26"/>
          <w:szCs w:val="26"/>
        </w:rPr>
        <w:t>5</w:t>
      </w:r>
      <w:r>
        <w:rPr>
          <w:rFonts w:ascii="Times New Roman" w:eastAsia="標楷體" w:hAnsi="Times New Roman"/>
          <w:sz w:val="26"/>
          <w:szCs w:val="26"/>
        </w:rPr>
        <w:t>人享有團報優惠，免繳</w:t>
      </w:r>
      <w:r>
        <w:rPr>
          <w:rFonts w:ascii="Times New Roman" w:eastAsia="標楷體" w:hAnsi="Times New Roman"/>
          <w:sz w:val="26"/>
          <w:szCs w:val="26"/>
        </w:rPr>
        <w:t>300</w:t>
      </w:r>
      <w:r>
        <w:rPr>
          <w:rFonts w:ascii="Times New Roman" w:eastAsia="標楷體" w:hAnsi="Times New Roman"/>
          <w:sz w:val="26"/>
          <w:szCs w:val="26"/>
        </w:rPr>
        <w:t>元審查費</w:t>
      </w:r>
    </w:p>
    <w:p w:rsidR="002D1364" w:rsidRDefault="00026108">
      <w:pPr>
        <w:numPr>
          <w:ilvl w:val="1"/>
          <w:numId w:val="8"/>
        </w:numPr>
        <w:ind w:left="1843" w:hanging="499"/>
        <w:rPr>
          <w:rFonts w:ascii="Times New Roman" w:eastAsia="標楷體" w:hAnsi="Times New Roman"/>
          <w:sz w:val="26"/>
          <w:szCs w:val="26"/>
        </w:rPr>
      </w:pPr>
      <w:r>
        <w:rPr>
          <w:rFonts w:ascii="Times New Roman" w:eastAsia="標楷體" w:hAnsi="Times New Roman"/>
          <w:sz w:val="26"/>
          <w:szCs w:val="26"/>
        </w:rPr>
        <w:t>請團報發起學生至報名網站點選【報名】</w:t>
      </w:r>
      <w:r>
        <w:rPr>
          <w:rFonts w:ascii="Times New Roman" w:eastAsia="標楷體" w:hAnsi="Times New Roman"/>
          <w:sz w:val="26"/>
          <w:szCs w:val="26"/>
        </w:rPr>
        <w:t>→</w:t>
      </w:r>
      <w:r>
        <w:rPr>
          <w:rFonts w:ascii="Times New Roman" w:eastAsia="標楷體" w:hAnsi="Times New Roman"/>
          <w:sz w:val="26"/>
          <w:szCs w:val="26"/>
        </w:rPr>
        <w:t>【發起個人團報】，</w:t>
      </w:r>
    </w:p>
    <w:p w:rsidR="002D1364" w:rsidRDefault="00026108">
      <w:pPr>
        <w:numPr>
          <w:ilvl w:val="1"/>
          <w:numId w:val="8"/>
        </w:numPr>
        <w:ind w:left="1843" w:hanging="499"/>
        <w:rPr>
          <w:rFonts w:ascii="Times New Roman" w:eastAsia="標楷體" w:hAnsi="Times New Roman"/>
          <w:sz w:val="26"/>
          <w:szCs w:val="26"/>
        </w:rPr>
      </w:pPr>
      <w:r>
        <w:rPr>
          <w:rFonts w:ascii="Times New Roman" w:eastAsia="標楷體" w:hAnsi="Times New Roman"/>
          <w:sz w:val="26"/>
          <w:szCs w:val="26"/>
        </w:rPr>
        <w:lastRenderedPageBreak/>
        <w:t>將您的團報代碼分享給同學，收到代碼的同學可至報名網站，點選【報名】</w:t>
      </w:r>
      <w:r>
        <w:rPr>
          <w:rFonts w:ascii="Times New Roman" w:eastAsia="標楷體" w:hAnsi="Times New Roman"/>
          <w:sz w:val="26"/>
          <w:szCs w:val="26"/>
        </w:rPr>
        <w:t>→</w:t>
      </w:r>
      <w:r>
        <w:rPr>
          <w:rFonts w:ascii="Times New Roman" w:eastAsia="標楷體" w:hAnsi="Times New Roman"/>
          <w:sz w:val="26"/>
          <w:szCs w:val="26"/>
        </w:rPr>
        <w:t>【加入團報】</w:t>
      </w:r>
      <w:r>
        <w:rPr>
          <w:rFonts w:ascii="Times New Roman" w:eastAsia="標楷體" w:hAnsi="Times New Roman"/>
          <w:sz w:val="26"/>
          <w:szCs w:val="26"/>
        </w:rPr>
        <w:t>→</w:t>
      </w:r>
      <w:r>
        <w:rPr>
          <w:rFonts w:ascii="Times New Roman" w:eastAsia="標楷體" w:hAnsi="Times New Roman"/>
          <w:sz w:val="26"/>
          <w:szCs w:val="26"/>
        </w:rPr>
        <w:t>【輸入團報代碼】，即可加入發起的個人團報中。</w:t>
      </w:r>
    </w:p>
    <w:p w:rsidR="002D1364" w:rsidRDefault="00026108">
      <w:pPr>
        <w:numPr>
          <w:ilvl w:val="1"/>
          <w:numId w:val="8"/>
        </w:numPr>
        <w:ind w:left="1843" w:hanging="502"/>
        <w:rPr>
          <w:rFonts w:ascii="Times New Roman" w:eastAsia="標楷體" w:hAnsi="Times New Roman"/>
          <w:sz w:val="26"/>
          <w:szCs w:val="26"/>
        </w:rPr>
      </w:pPr>
      <w:r>
        <w:rPr>
          <w:rFonts w:ascii="Times New Roman" w:eastAsia="標楷體" w:hAnsi="Times New Roman"/>
          <w:sz w:val="26"/>
          <w:szCs w:val="26"/>
        </w:rPr>
        <w:t>選擇計畫並上傳審查項目，請點選【報名】</w:t>
      </w:r>
      <w:r>
        <w:rPr>
          <w:rFonts w:ascii="Times New Roman" w:eastAsia="標楷體" w:hAnsi="Times New Roman"/>
          <w:sz w:val="26"/>
          <w:szCs w:val="26"/>
        </w:rPr>
        <w:t>→</w:t>
      </w:r>
      <w:r>
        <w:rPr>
          <w:rFonts w:ascii="Times New Roman" w:eastAsia="標楷體" w:hAnsi="Times New Roman"/>
          <w:sz w:val="26"/>
          <w:szCs w:val="26"/>
        </w:rPr>
        <w:t>【我要報名】</w:t>
      </w:r>
      <w:r>
        <w:rPr>
          <w:rFonts w:ascii="Times New Roman" w:eastAsia="標楷體" w:hAnsi="Times New Roman"/>
          <w:sz w:val="26"/>
          <w:szCs w:val="26"/>
        </w:rPr>
        <w:t>→</w:t>
      </w:r>
      <w:r>
        <w:rPr>
          <w:rFonts w:ascii="Times New Roman" w:eastAsia="標楷體" w:hAnsi="Times New Roman"/>
          <w:sz w:val="26"/>
          <w:szCs w:val="26"/>
        </w:rPr>
        <w:t>點選您要報名的計畫旁的【上傳審查項目】，才可上傳計畫資格審查文件與審查自傳，參與該選修計畫審查。待教授</w:t>
      </w:r>
      <w:r>
        <w:rPr>
          <w:rFonts w:ascii="Times New Roman" w:eastAsia="標楷體" w:hAnsi="Times New Roman"/>
          <w:sz w:val="26"/>
          <w:szCs w:val="26"/>
        </w:rPr>
        <w:t>/</w:t>
      </w:r>
      <w:r>
        <w:rPr>
          <w:rFonts w:ascii="Times New Roman" w:eastAsia="標楷體" w:hAnsi="Times New Roman"/>
          <w:sz w:val="26"/>
          <w:szCs w:val="26"/>
        </w:rPr>
        <w:t>助教審查</w:t>
      </w:r>
      <w:r>
        <w:rPr>
          <w:rFonts w:ascii="Times New Roman" w:eastAsia="標楷體" w:hAnsi="Times New Roman"/>
          <w:sz w:val="26"/>
          <w:szCs w:val="26"/>
        </w:rPr>
        <w:t>(2-5</w:t>
      </w:r>
      <w:r>
        <w:rPr>
          <w:rFonts w:ascii="Times New Roman" w:eastAsia="標楷體" w:hAnsi="Times New Roman"/>
          <w:sz w:val="26"/>
          <w:szCs w:val="26"/>
        </w:rPr>
        <w:t>工作天</w:t>
      </w:r>
      <w:r>
        <w:rPr>
          <w:rFonts w:ascii="Times New Roman" w:eastAsia="標楷體" w:hAnsi="Times New Roman"/>
          <w:sz w:val="26"/>
          <w:szCs w:val="26"/>
        </w:rPr>
        <w:t xml:space="preserve">) </w:t>
      </w:r>
    </w:p>
    <w:p w:rsidR="002D1364" w:rsidRDefault="00026108">
      <w:pPr>
        <w:numPr>
          <w:ilvl w:val="1"/>
          <w:numId w:val="8"/>
        </w:numPr>
        <w:spacing w:line="440" w:lineRule="exact"/>
        <w:ind w:left="1843" w:hanging="485"/>
        <w:jc w:val="both"/>
      </w:pPr>
      <w:r>
        <w:rPr>
          <w:rFonts w:ascii="Times New Roman" w:eastAsia="標楷體" w:hAnsi="Times New Roman"/>
          <w:sz w:val="26"/>
          <w:szCs w:val="26"/>
        </w:rPr>
        <w:t>收到【計畫審查通過</w:t>
      </w:r>
      <w:r>
        <w:rPr>
          <w:rFonts w:ascii="Times New Roman" w:eastAsia="標楷體" w:hAnsi="Times New Roman"/>
          <w:sz w:val="26"/>
          <w:szCs w:val="26"/>
        </w:rPr>
        <w:t>mail</w:t>
      </w:r>
      <w:r>
        <w:rPr>
          <w:rFonts w:ascii="Times New Roman" w:eastAsia="標楷體" w:hAnsi="Times New Roman"/>
          <w:sz w:val="26"/>
          <w:szCs w:val="26"/>
        </w:rPr>
        <w:t>】，繳交計畫課程費</w:t>
      </w:r>
      <w:r>
        <w:rPr>
          <w:rFonts w:ascii="新細明體" w:hAnsi="新細明體"/>
          <w:sz w:val="26"/>
          <w:szCs w:val="26"/>
        </w:rPr>
        <w:t>：</w:t>
      </w:r>
      <w:r>
        <w:rPr>
          <w:rFonts w:ascii="Times New Roman" w:eastAsia="標楷體" w:hAnsi="Times New Roman"/>
          <w:sz w:val="26"/>
          <w:szCs w:val="26"/>
        </w:rPr>
        <w:t>請再次登入，點選【報名】</w:t>
      </w:r>
      <w:r>
        <w:rPr>
          <w:rFonts w:ascii="Times New Roman" w:eastAsia="標楷體" w:hAnsi="Times New Roman"/>
          <w:sz w:val="26"/>
          <w:szCs w:val="26"/>
        </w:rPr>
        <w:t>→</w:t>
      </w:r>
      <w:r>
        <w:rPr>
          <w:rFonts w:ascii="Times New Roman" w:eastAsia="標楷體" w:hAnsi="Times New Roman"/>
          <w:sz w:val="26"/>
          <w:szCs w:val="26"/>
        </w:rPr>
        <w:t>【我要報名】</w:t>
      </w:r>
      <w:r>
        <w:rPr>
          <w:rFonts w:ascii="Times New Roman" w:eastAsia="標楷體" w:hAnsi="Times New Roman"/>
          <w:sz w:val="26"/>
          <w:szCs w:val="26"/>
        </w:rPr>
        <w:t>→</w:t>
      </w:r>
      <w:r>
        <w:rPr>
          <w:rFonts w:ascii="Times New Roman" w:eastAsia="標楷體" w:hAnsi="Times New Roman"/>
          <w:sz w:val="26"/>
          <w:szCs w:val="26"/>
        </w:rPr>
        <w:t>【繳課程費】</w:t>
      </w:r>
      <w:r>
        <w:rPr>
          <w:rFonts w:ascii="Times New Roman" w:eastAsia="標楷體" w:hAnsi="Times New Roman"/>
          <w:sz w:val="26"/>
          <w:szCs w:val="26"/>
        </w:rPr>
        <w:t>→</w:t>
      </w:r>
      <w:r>
        <w:rPr>
          <w:rFonts w:ascii="Times New Roman" w:eastAsia="標楷體" w:hAnsi="Times New Roman"/>
          <w:sz w:val="26"/>
          <w:szCs w:val="26"/>
        </w:rPr>
        <w:t>輸入</w:t>
      </w:r>
      <w:r>
        <w:rPr>
          <w:rFonts w:ascii="Times New Roman" w:eastAsia="標楷體" w:hAnsi="Times New Roman"/>
          <w:sz w:val="26"/>
          <w:szCs w:val="26"/>
        </w:rPr>
        <w:t>Email</w:t>
      </w:r>
      <w:r>
        <w:rPr>
          <w:rFonts w:ascii="Times New Roman" w:eastAsia="標楷體" w:hAnsi="Times New Roman"/>
          <w:sz w:val="26"/>
          <w:szCs w:val="26"/>
        </w:rPr>
        <w:t>及點選生日</w:t>
      </w:r>
      <w:r>
        <w:rPr>
          <w:rFonts w:ascii="Times New Roman" w:eastAsia="標楷體" w:hAnsi="Times New Roman"/>
          <w:sz w:val="26"/>
          <w:szCs w:val="26"/>
        </w:rPr>
        <w:t>→</w:t>
      </w:r>
      <w:r>
        <w:rPr>
          <w:rFonts w:ascii="Times New Roman" w:eastAsia="標楷體" w:hAnsi="Times New Roman"/>
          <w:sz w:val="26"/>
          <w:szCs w:val="26"/>
        </w:rPr>
        <w:t>請至【我的資訊】</w:t>
      </w:r>
      <w:r>
        <w:rPr>
          <w:rFonts w:ascii="Times New Roman" w:eastAsia="標楷體" w:hAnsi="Times New Roman"/>
          <w:sz w:val="26"/>
          <w:szCs w:val="26"/>
        </w:rPr>
        <w:t>-</w:t>
      </w:r>
      <w:r>
        <w:rPr>
          <w:rFonts w:ascii="Times New Roman" w:eastAsia="標楷體" w:hAnsi="Times New Roman"/>
          <w:sz w:val="26"/>
          <w:szCs w:val="26"/>
        </w:rPr>
        <w:t>【購物車】</w:t>
      </w:r>
      <w:r>
        <w:rPr>
          <w:rFonts w:ascii="Times New Roman" w:eastAsia="標楷體" w:hAnsi="Times New Roman"/>
          <w:sz w:val="26"/>
          <w:szCs w:val="26"/>
        </w:rPr>
        <w:t>→</w:t>
      </w:r>
      <w:r>
        <w:rPr>
          <w:rFonts w:ascii="Times New Roman" w:eastAsia="標楷體" w:hAnsi="Times New Roman"/>
          <w:sz w:val="26"/>
          <w:szCs w:val="26"/>
        </w:rPr>
        <w:t>繳交【課程費】</w:t>
      </w:r>
      <w:r>
        <w:rPr>
          <w:rFonts w:ascii="Times New Roman" w:eastAsia="標楷體" w:hAnsi="Times New Roman"/>
          <w:sz w:val="26"/>
          <w:szCs w:val="26"/>
        </w:rPr>
        <w:t>→</w:t>
      </w:r>
      <w:r>
        <w:rPr>
          <w:rFonts w:ascii="Times New Roman" w:eastAsia="標楷體" w:hAnsi="Times New Roman"/>
          <w:sz w:val="26"/>
          <w:szCs w:val="26"/>
        </w:rPr>
        <w:t>報名完成，等待開課</w:t>
      </w:r>
      <w:r>
        <w:rPr>
          <w:rFonts w:ascii="Times New Roman" w:eastAsia="標楷體" w:hAnsi="Times New Roman"/>
          <w:sz w:val="26"/>
          <w:szCs w:val="26"/>
        </w:rPr>
        <w:t>!</w:t>
      </w:r>
    </w:p>
    <w:p w:rsidR="002D1364" w:rsidRDefault="00026108">
      <w:pPr>
        <w:numPr>
          <w:ilvl w:val="1"/>
          <w:numId w:val="8"/>
        </w:numPr>
        <w:spacing w:line="440" w:lineRule="exact"/>
        <w:ind w:left="1843" w:hanging="480"/>
        <w:jc w:val="both"/>
      </w:pPr>
      <w:r>
        <w:rPr>
          <w:rFonts w:ascii="Times New Roman" w:eastAsia="標楷體" w:hAnsi="Times New Roman"/>
          <w:sz w:val="26"/>
          <w:szCs w:val="26"/>
        </w:rPr>
        <w:t>報名完成，等待開課</w:t>
      </w:r>
      <w:r>
        <w:rPr>
          <w:rFonts w:ascii="新細明體" w:hAnsi="新細明體"/>
          <w:sz w:val="26"/>
          <w:szCs w:val="26"/>
        </w:rPr>
        <w:t>：</w:t>
      </w:r>
      <w:r>
        <w:rPr>
          <w:rFonts w:ascii="Times New Roman" w:eastAsia="標楷體" w:hAnsi="Times New Roman"/>
          <w:sz w:val="26"/>
          <w:szCs w:val="26"/>
        </w:rPr>
        <w:t>本期各計畫課程於</w:t>
      </w:r>
      <w:r>
        <w:rPr>
          <w:rFonts w:ascii="Times New Roman" w:eastAsia="標楷體" w:hAnsi="Times New Roman"/>
          <w:b/>
          <w:sz w:val="26"/>
          <w:szCs w:val="26"/>
        </w:rPr>
        <w:t>03/20</w:t>
      </w:r>
      <w:r>
        <w:rPr>
          <w:rFonts w:ascii="Times New Roman" w:eastAsia="標楷體" w:hAnsi="Times New Roman"/>
          <w:b/>
          <w:sz w:val="26"/>
          <w:szCs w:val="26"/>
        </w:rPr>
        <w:t>正式開始，</w:t>
      </w:r>
      <w:r>
        <w:rPr>
          <w:rFonts w:ascii="Times New Roman" w:eastAsia="標楷體" w:hAnsi="Times New Roman"/>
          <w:b/>
          <w:sz w:val="26"/>
          <w:szCs w:val="26"/>
        </w:rPr>
        <w:t>03/13~03/19</w:t>
      </w:r>
      <w:r>
        <w:rPr>
          <w:rFonts w:ascii="Times New Roman" w:eastAsia="標楷體" w:hAnsi="Times New Roman"/>
          <w:b/>
          <w:sz w:val="26"/>
          <w:szCs w:val="26"/>
        </w:rPr>
        <w:t>為開課準備週</w:t>
      </w:r>
      <w:r>
        <w:rPr>
          <w:rFonts w:ascii="Times New Roman" w:eastAsia="標楷體" w:hAnsi="Times New Roman"/>
          <w:sz w:val="26"/>
          <w:szCs w:val="26"/>
        </w:rPr>
        <w:t>，供學員測試帳號、熟悉平台操作和預習課程。</w:t>
      </w:r>
    </w:p>
    <w:p w:rsidR="002D1364" w:rsidRDefault="00026108">
      <w:pPr>
        <w:numPr>
          <w:ilvl w:val="0"/>
          <w:numId w:val="8"/>
        </w:numPr>
        <w:spacing w:before="180" w:line="440" w:lineRule="exact"/>
        <w:ind w:left="1315" w:hanging="357"/>
        <w:rPr>
          <w:rFonts w:ascii="Times New Roman" w:eastAsia="標楷體" w:hAnsi="Times New Roman"/>
          <w:sz w:val="26"/>
          <w:szCs w:val="26"/>
        </w:rPr>
      </w:pPr>
      <w:r>
        <w:rPr>
          <w:rFonts w:ascii="Times New Roman" w:eastAsia="標楷體" w:hAnsi="Times New Roman"/>
          <w:sz w:val="26"/>
          <w:szCs w:val="26"/>
        </w:rPr>
        <w:t>個人網路報名：</w:t>
      </w:r>
    </w:p>
    <w:p w:rsidR="002D1364" w:rsidRDefault="00026108">
      <w:pPr>
        <w:numPr>
          <w:ilvl w:val="1"/>
          <w:numId w:val="8"/>
        </w:numPr>
        <w:spacing w:line="440" w:lineRule="exact"/>
        <w:ind w:left="1920" w:hanging="480"/>
        <w:jc w:val="both"/>
      </w:pPr>
      <w:r>
        <w:rPr>
          <w:rFonts w:ascii="Times New Roman" w:eastAsia="標楷體" w:hAnsi="Times New Roman"/>
          <w:sz w:val="26"/>
          <w:szCs w:val="26"/>
        </w:rPr>
        <w:t>填寫報名資訊</w:t>
      </w:r>
      <w:r>
        <w:rPr>
          <w:rFonts w:ascii="新細明體" w:hAnsi="新細明體"/>
          <w:sz w:val="26"/>
          <w:szCs w:val="26"/>
        </w:rPr>
        <w:t>：</w:t>
      </w:r>
      <w:r>
        <w:rPr>
          <w:rFonts w:ascii="Times New Roman" w:eastAsia="標楷體" w:hAnsi="Times New Roman"/>
          <w:sz w:val="26"/>
          <w:szCs w:val="26"/>
        </w:rPr>
        <w:t>請先於計畫報名網址裡點選【報名】</w:t>
      </w:r>
      <w:r>
        <w:rPr>
          <w:rFonts w:ascii="Times New Roman" w:eastAsia="標楷體" w:hAnsi="Times New Roman"/>
          <w:sz w:val="26"/>
          <w:szCs w:val="26"/>
        </w:rPr>
        <w:t>→</w:t>
      </w:r>
      <w:r>
        <w:rPr>
          <w:rFonts w:ascii="Times New Roman" w:eastAsia="標楷體" w:hAnsi="Times New Roman"/>
          <w:sz w:val="26"/>
          <w:szCs w:val="26"/>
        </w:rPr>
        <w:t>【我要報名】</w:t>
      </w:r>
      <w:r>
        <w:rPr>
          <w:rFonts w:ascii="Times New Roman" w:eastAsia="標楷體" w:hAnsi="Times New Roman"/>
          <w:sz w:val="26"/>
          <w:szCs w:val="26"/>
        </w:rPr>
        <w:t>→</w:t>
      </w:r>
      <w:r>
        <w:rPr>
          <w:rFonts w:ascii="Times New Roman" w:eastAsia="標楷體" w:hAnsi="Times New Roman"/>
          <w:sz w:val="26"/>
          <w:szCs w:val="26"/>
        </w:rPr>
        <w:t>【選擇欲選修的培育科目計畫】，點選【繳審查費】</w:t>
      </w:r>
      <w:r>
        <w:rPr>
          <w:rFonts w:ascii="Times New Roman" w:eastAsia="標楷體" w:hAnsi="Times New Roman"/>
          <w:sz w:val="26"/>
          <w:szCs w:val="26"/>
        </w:rPr>
        <w:t>→</w:t>
      </w:r>
      <w:r>
        <w:rPr>
          <w:rFonts w:ascii="Times New Roman" w:eastAsia="標楷體" w:hAnsi="Times New Roman"/>
          <w:b/>
          <w:sz w:val="26"/>
          <w:szCs w:val="26"/>
        </w:rPr>
        <w:t>填寫個人資訊</w:t>
      </w:r>
      <w:r>
        <w:rPr>
          <w:rFonts w:ascii="Times New Roman" w:eastAsia="標楷體" w:hAnsi="Times New Roman"/>
          <w:sz w:val="26"/>
          <w:szCs w:val="26"/>
        </w:rPr>
        <w:t>→</w:t>
      </w:r>
      <w:r>
        <w:rPr>
          <w:rFonts w:ascii="Times New Roman" w:eastAsia="標楷體" w:hAnsi="Times New Roman"/>
          <w:sz w:val="26"/>
          <w:szCs w:val="26"/>
        </w:rPr>
        <w:t>點選【儲存，下一頁】後右上角購物車就會出現待繳審查費，請確認結帳。</w:t>
      </w:r>
    </w:p>
    <w:p w:rsidR="002D1364" w:rsidRDefault="00026108">
      <w:pPr>
        <w:numPr>
          <w:ilvl w:val="0"/>
          <w:numId w:val="10"/>
        </w:numPr>
      </w:pPr>
      <w:r>
        <w:rPr>
          <w:rFonts w:ascii="Times New Roman" w:eastAsia="標楷體" w:hAnsi="Times New Roman"/>
          <w:b/>
          <w:color w:val="FF0000"/>
          <w:sz w:val="26"/>
          <w:szCs w:val="26"/>
        </w:rPr>
        <w:t>家境清寒生、低收</w:t>
      </w:r>
      <w:r>
        <w:rPr>
          <w:rFonts w:ascii="Times New Roman" w:eastAsia="標楷體" w:hAnsi="Times New Roman"/>
          <w:b/>
          <w:color w:val="FF0000"/>
          <w:sz w:val="26"/>
          <w:szCs w:val="26"/>
        </w:rPr>
        <w:t>/</w:t>
      </w:r>
      <w:r>
        <w:rPr>
          <w:rFonts w:ascii="Times New Roman" w:eastAsia="標楷體" w:hAnsi="Times New Roman"/>
          <w:b/>
          <w:color w:val="FF0000"/>
          <w:sz w:val="26"/>
          <w:szCs w:val="26"/>
        </w:rPr>
        <w:t>中低收入生</w:t>
      </w:r>
      <w:r>
        <w:rPr>
          <w:rFonts w:ascii="Times New Roman" w:eastAsia="標楷體" w:hAnsi="Times New Roman"/>
          <w:sz w:val="26"/>
          <w:szCs w:val="26"/>
        </w:rPr>
        <w:t>：請上傳家境確屬清寒之證明</w:t>
      </w:r>
      <w:r>
        <w:rPr>
          <w:rFonts w:ascii="Times New Roman" w:eastAsia="標楷體" w:hAnsi="Times New Roman"/>
          <w:sz w:val="26"/>
          <w:szCs w:val="26"/>
        </w:rPr>
        <w:t>(</w:t>
      </w:r>
      <w:r>
        <w:rPr>
          <w:rFonts w:ascii="Times New Roman" w:eastAsia="標楷體" w:hAnsi="Times New Roman"/>
          <w:sz w:val="26"/>
          <w:szCs w:val="26"/>
        </w:rPr>
        <w:t>如清寒證明、中低或低收入戶證明</w:t>
      </w:r>
      <w:r>
        <w:rPr>
          <w:rFonts w:ascii="Times New Roman" w:eastAsia="標楷體" w:hAnsi="Times New Roman"/>
          <w:sz w:val="26"/>
          <w:szCs w:val="26"/>
        </w:rPr>
        <w:t>)</w:t>
      </w:r>
      <w:r>
        <w:rPr>
          <w:rFonts w:ascii="Times New Roman" w:eastAsia="標楷體" w:hAnsi="Times New Roman"/>
          <w:sz w:val="26"/>
          <w:szCs w:val="26"/>
        </w:rPr>
        <w:t>，</w:t>
      </w:r>
      <w:r>
        <w:rPr>
          <w:rFonts w:ascii="Times New Roman" w:eastAsia="標楷體" w:hAnsi="Times New Roman"/>
          <w:b/>
          <w:color w:val="FF0000"/>
          <w:sz w:val="26"/>
          <w:szCs w:val="26"/>
        </w:rPr>
        <w:t>請耐心等待收到【低收身分審查通過</w:t>
      </w:r>
      <w:r>
        <w:rPr>
          <w:rFonts w:ascii="Times New Roman" w:eastAsia="標楷體" w:hAnsi="Times New Roman"/>
          <w:b/>
          <w:color w:val="FF0000"/>
          <w:sz w:val="26"/>
          <w:szCs w:val="26"/>
        </w:rPr>
        <w:t>mail</w:t>
      </w:r>
      <w:r>
        <w:rPr>
          <w:rFonts w:ascii="Times New Roman" w:eastAsia="標楷體" w:hAnsi="Times New Roman"/>
          <w:b/>
          <w:color w:val="FF0000"/>
          <w:sz w:val="26"/>
          <w:szCs w:val="26"/>
        </w:rPr>
        <w:t>】</w:t>
      </w:r>
      <w:r>
        <w:rPr>
          <w:rFonts w:ascii="Times New Roman" w:eastAsia="標楷體" w:hAnsi="Times New Roman"/>
          <w:sz w:val="26"/>
          <w:szCs w:val="26"/>
        </w:rPr>
        <w:t>後，再次登入網站，點選【報名】</w:t>
      </w:r>
      <w:r>
        <w:rPr>
          <w:rFonts w:ascii="Times New Roman" w:eastAsia="標楷體" w:hAnsi="Times New Roman"/>
          <w:sz w:val="26"/>
          <w:szCs w:val="26"/>
        </w:rPr>
        <w:t>→</w:t>
      </w:r>
      <w:r>
        <w:rPr>
          <w:rFonts w:ascii="Times New Roman" w:eastAsia="標楷體" w:hAnsi="Times New Roman"/>
          <w:sz w:val="26"/>
          <w:szCs w:val="26"/>
        </w:rPr>
        <w:t>【我要</w:t>
      </w:r>
      <w:r>
        <w:rPr>
          <w:rFonts w:ascii="Times New Roman" w:eastAsia="標楷體" w:hAnsi="Times New Roman"/>
          <w:sz w:val="26"/>
          <w:szCs w:val="26"/>
        </w:rPr>
        <w:t>報名】</w:t>
      </w:r>
      <w:r>
        <w:rPr>
          <w:rFonts w:ascii="Times New Roman" w:eastAsia="標楷體" w:hAnsi="Times New Roman"/>
          <w:sz w:val="26"/>
          <w:szCs w:val="26"/>
        </w:rPr>
        <w:t>→</w:t>
      </w:r>
      <w:r>
        <w:rPr>
          <w:rFonts w:ascii="Times New Roman" w:eastAsia="標楷體" w:hAnsi="Times New Roman"/>
          <w:sz w:val="26"/>
          <w:szCs w:val="26"/>
        </w:rPr>
        <w:t>點選您要報名的計畫旁的【上傳審查項目】，才可上傳</w:t>
      </w:r>
      <w:r>
        <w:rPr>
          <w:rFonts w:ascii="Times New Roman" w:eastAsia="標楷體" w:hAnsi="Times New Roman"/>
          <w:b/>
          <w:sz w:val="26"/>
          <w:szCs w:val="26"/>
        </w:rPr>
        <w:t>計畫資格審查文件與審查自傳</w:t>
      </w:r>
      <w:r>
        <w:rPr>
          <w:rFonts w:ascii="Times New Roman" w:eastAsia="標楷體" w:hAnsi="Times New Roman"/>
          <w:sz w:val="26"/>
          <w:szCs w:val="26"/>
        </w:rPr>
        <w:t>，參與該選修計畫審查</w:t>
      </w:r>
      <w:r>
        <w:rPr>
          <w:rFonts w:ascii="Times New Roman" w:eastAsia="標楷體" w:hAnsi="Times New Roman"/>
          <w:sz w:val="26"/>
          <w:szCs w:val="26"/>
        </w:rPr>
        <w:t>→</w:t>
      </w:r>
      <w:r>
        <w:rPr>
          <w:rFonts w:ascii="Times New Roman" w:eastAsia="標楷體" w:hAnsi="Times New Roman"/>
          <w:sz w:val="26"/>
          <w:szCs w:val="26"/>
        </w:rPr>
        <w:t>待教授</w:t>
      </w:r>
      <w:r>
        <w:rPr>
          <w:rFonts w:ascii="Times New Roman" w:eastAsia="標楷體" w:hAnsi="Times New Roman"/>
          <w:sz w:val="26"/>
          <w:szCs w:val="26"/>
        </w:rPr>
        <w:t>/</w:t>
      </w:r>
      <w:r>
        <w:rPr>
          <w:rFonts w:ascii="Times New Roman" w:eastAsia="標楷體" w:hAnsi="Times New Roman"/>
          <w:sz w:val="26"/>
          <w:szCs w:val="26"/>
        </w:rPr>
        <w:t>助教審查</w:t>
      </w:r>
      <w:r>
        <w:rPr>
          <w:rFonts w:ascii="Times New Roman" w:eastAsia="標楷體" w:hAnsi="Times New Roman"/>
          <w:sz w:val="26"/>
          <w:szCs w:val="26"/>
        </w:rPr>
        <w:t>(2-5</w:t>
      </w:r>
      <w:r>
        <w:rPr>
          <w:rFonts w:ascii="Times New Roman" w:eastAsia="標楷體" w:hAnsi="Times New Roman"/>
          <w:sz w:val="26"/>
          <w:szCs w:val="26"/>
        </w:rPr>
        <w:t>工作天</w:t>
      </w:r>
      <w:r>
        <w:rPr>
          <w:rFonts w:ascii="Times New Roman" w:eastAsia="標楷體" w:hAnsi="Times New Roman"/>
          <w:sz w:val="26"/>
          <w:szCs w:val="26"/>
        </w:rPr>
        <w:t>)</w:t>
      </w:r>
    </w:p>
    <w:p w:rsidR="002D1364" w:rsidRDefault="00026108">
      <w:pPr>
        <w:numPr>
          <w:ilvl w:val="1"/>
          <w:numId w:val="8"/>
        </w:numPr>
        <w:spacing w:line="440" w:lineRule="exact"/>
        <w:ind w:left="1920" w:hanging="480"/>
        <w:jc w:val="both"/>
      </w:pPr>
      <w:r>
        <w:rPr>
          <w:rFonts w:ascii="Times New Roman" w:eastAsia="標楷體" w:hAnsi="Times New Roman"/>
          <w:sz w:val="26"/>
          <w:szCs w:val="26"/>
        </w:rPr>
        <w:t>繳交審查費並上傳審查自傳</w:t>
      </w:r>
      <w:r>
        <w:rPr>
          <w:rFonts w:ascii="新細明體" w:hAnsi="新細明體"/>
          <w:sz w:val="26"/>
          <w:szCs w:val="26"/>
        </w:rPr>
        <w:t>：</w:t>
      </w:r>
      <w:r>
        <w:rPr>
          <w:rFonts w:ascii="Times New Roman" w:eastAsia="標楷體" w:hAnsi="Times New Roman"/>
          <w:sz w:val="26"/>
          <w:szCs w:val="26"/>
        </w:rPr>
        <w:t>至【我的資訊】</w:t>
      </w:r>
      <w:r>
        <w:rPr>
          <w:rFonts w:ascii="Times New Roman" w:eastAsia="標楷體" w:hAnsi="Times New Roman"/>
          <w:sz w:val="26"/>
          <w:szCs w:val="26"/>
        </w:rPr>
        <w:t>→</w:t>
      </w:r>
      <w:r>
        <w:rPr>
          <w:rFonts w:ascii="Times New Roman" w:eastAsia="標楷體" w:hAnsi="Times New Roman"/>
          <w:sz w:val="26"/>
          <w:szCs w:val="26"/>
        </w:rPr>
        <w:t>【購物車】繳交【審查費】後，請至【我的資訊】</w:t>
      </w:r>
      <w:r>
        <w:rPr>
          <w:rFonts w:ascii="Times New Roman" w:eastAsia="標楷體" w:hAnsi="Times New Roman"/>
          <w:sz w:val="26"/>
          <w:szCs w:val="26"/>
        </w:rPr>
        <w:t>-</w:t>
      </w:r>
      <w:r>
        <w:rPr>
          <w:rFonts w:ascii="Times New Roman" w:eastAsia="標楷體" w:hAnsi="Times New Roman"/>
          <w:sz w:val="26"/>
          <w:szCs w:val="26"/>
        </w:rPr>
        <w:t>【審查項目】上傳</w:t>
      </w:r>
      <w:r>
        <w:rPr>
          <w:rFonts w:ascii="Times New Roman" w:eastAsia="標楷體" w:hAnsi="Times New Roman"/>
          <w:b/>
          <w:sz w:val="26"/>
          <w:szCs w:val="26"/>
        </w:rPr>
        <w:t>各選修</w:t>
      </w:r>
      <w:r>
        <w:rPr>
          <w:rFonts w:ascii="Times New Roman" w:eastAsia="標楷體" w:hAnsi="Times New Roman"/>
          <w:b/>
          <w:sz w:val="26"/>
          <w:szCs w:val="26"/>
          <w:u w:val="single"/>
        </w:rPr>
        <w:t>計畫審查自傳檔案</w:t>
      </w:r>
      <w:r>
        <w:rPr>
          <w:rFonts w:ascii="Times New Roman" w:eastAsia="標楷體" w:hAnsi="Times New Roman"/>
          <w:sz w:val="26"/>
          <w:szCs w:val="26"/>
        </w:rPr>
        <w:t>至【審查自傳上傳】區</w:t>
      </w:r>
      <w:r>
        <w:rPr>
          <w:rFonts w:ascii="Times New Roman" w:eastAsia="標楷體" w:hAnsi="Times New Roman"/>
          <w:sz w:val="26"/>
          <w:szCs w:val="26"/>
        </w:rPr>
        <w:t>→</w:t>
      </w:r>
      <w:r>
        <w:rPr>
          <w:rFonts w:ascii="Times New Roman" w:eastAsia="標楷體" w:hAnsi="Times New Roman"/>
          <w:sz w:val="26"/>
          <w:szCs w:val="26"/>
        </w:rPr>
        <w:t>待教授</w:t>
      </w:r>
      <w:r>
        <w:rPr>
          <w:rFonts w:ascii="Times New Roman" w:eastAsia="標楷體" w:hAnsi="Times New Roman"/>
          <w:sz w:val="26"/>
          <w:szCs w:val="26"/>
        </w:rPr>
        <w:t>/</w:t>
      </w:r>
      <w:r>
        <w:rPr>
          <w:rFonts w:ascii="Times New Roman" w:eastAsia="標楷體" w:hAnsi="Times New Roman"/>
          <w:sz w:val="26"/>
          <w:szCs w:val="26"/>
        </w:rPr>
        <w:t>助教審查</w:t>
      </w:r>
      <w:r>
        <w:rPr>
          <w:rFonts w:ascii="Times New Roman" w:eastAsia="標楷體" w:hAnsi="Times New Roman"/>
          <w:sz w:val="26"/>
          <w:szCs w:val="26"/>
        </w:rPr>
        <w:t>(2-5</w:t>
      </w:r>
      <w:r>
        <w:rPr>
          <w:rFonts w:ascii="Times New Roman" w:eastAsia="標楷體" w:hAnsi="Times New Roman"/>
          <w:sz w:val="26"/>
          <w:szCs w:val="26"/>
        </w:rPr>
        <w:t>工作天</w:t>
      </w:r>
      <w:r>
        <w:rPr>
          <w:rFonts w:ascii="Times New Roman" w:eastAsia="標楷體" w:hAnsi="Times New Roman"/>
          <w:sz w:val="26"/>
          <w:szCs w:val="26"/>
        </w:rPr>
        <w:t>)</w:t>
      </w:r>
    </w:p>
    <w:p w:rsidR="002D1364" w:rsidRDefault="00026108">
      <w:pPr>
        <w:spacing w:line="440" w:lineRule="exact"/>
        <w:ind w:left="1800"/>
        <w:jc w:val="both"/>
      </w:pPr>
      <w:r>
        <w:rPr>
          <w:rFonts w:ascii="新細明體" w:hAnsi="新細明體" w:cs="新細明體"/>
          <w:color w:val="FF0000"/>
          <w:sz w:val="26"/>
          <w:szCs w:val="26"/>
        </w:rPr>
        <w:t>※※</w:t>
      </w:r>
      <w:r>
        <w:rPr>
          <w:rFonts w:ascii="Times New Roman" w:eastAsia="標楷體" w:hAnsi="Times New Roman"/>
          <w:color w:val="FF0000"/>
          <w:sz w:val="26"/>
          <w:szCs w:val="26"/>
        </w:rPr>
        <w:t>請注意</w:t>
      </w:r>
      <w:r>
        <w:rPr>
          <w:rFonts w:ascii="Times New Roman" w:eastAsia="標楷體" w:hAnsi="Times New Roman"/>
          <w:color w:val="FF0000"/>
          <w:sz w:val="26"/>
          <w:szCs w:val="26"/>
        </w:rPr>
        <w:t>!</w:t>
      </w:r>
      <w:r>
        <w:rPr>
          <w:rFonts w:ascii="Times New Roman" w:eastAsia="標楷體" w:hAnsi="Times New Roman"/>
          <w:color w:val="FF0000"/>
          <w:sz w:val="26"/>
          <w:szCs w:val="26"/>
        </w:rPr>
        <w:t>個人報名繳清審查費後，在【我的資訊】</w:t>
      </w:r>
      <w:r>
        <w:rPr>
          <w:rFonts w:ascii="Times New Roman" w:eastAsia="標楷體" w:hAnsi="Times New Roman"/>
          <w:color w:val="FF0000"/>
          <w:sz w:val="26"/>
          <w:szCs w:val="26"/>
        </w:rPr>
        <w:t>-</w:t>
      </w:r>
      <w:r>
        <w:rPr>
          <w:rFonts w:ascii="Times New Roman" w:eastAsia="標楷體" w:hAnsi="Times New Roman"/>
          <w:color w:val="FF0000"/>
          <w:sz w:val="26"/>
          <w:szCs w:val="26"/>
        </w:rPr>
        <w:t>【審查項目】才會出現所報名的科目計畫，【審查自傳上傳】按鈕。</w:t>
      </w:r>
    </w:p>
    <w:p w:rsidR="002D1364" w:rsidRDefault="00026108">
      <w:pPr>
        <w:numPr>
          <w:ilvl w:val="1"/>
          <w:numId w:val="8"/>
        </w:numPr>
        <w:spacing w:line="440" w:lineRule="exact"/>
        <w:ind w:left="1920" w:hanging="480"/>
        <w:jc w:val="both"/>
      </w:pPr>
      <w:r>
        <w:rPr>
          <w:rFonts w:ascii="Times New Roman" w:eastAsia="標楷體" w:hAnsi="Times New Roman"/>
          <w:sz w:val="26"/>
          <w:szCs w:val="26"/>
        </w:rPr>
        <w:t>收到【計畫審查通過</w:t>
      </w:r>
      <w:r>
        <w:rPr>
          <w:rFonts w:ascii="Times New Roman" w:eastAsia="標楷體" w:hAnsi="Times New Roman"/>
          <w:sz w:val="26"/>
          <w:szCs w:val="26"/>
        </w:rPr>
        <w:t>mail</w:t>
      </w:r>
      <w:r>
        <w:rPr>
          <w:rFonts w:ascii="Times New Roman" w:eastAsia="標楷體" w:hAnsi="Times New Roman"/>
          <w:sz w:val="26"/>
          <w:szCs w:val="26"/>
        </w:rPr>
        <w:t>】，繳交計畫課程費</w:t>
      </w:r>
      <w:r>
        <w:rPr>
          <w:rFonts w:ascii="新細明體" w:hAnsi="新細明體"/>
          <w:sz w:val="26"/>
          <w:szCs w:val="26"/>
        </w:rPr>
        <w:t>：</w:t>
      </w:r>
      <w:r>
        <w:rPr>
          <w:rFonts w:ascii="Times New Roman" w:eastAsia="標楷體" w:hAnsi="Times New Roman"/>
          <w:sz w:val="26"/>
          <w:szCs w:val="26"/>
        </w:rPr>
        <w:t>請再次登入，點選【報名】</w:t>
      </w:r>
      <w:r>
        <w:rPr>
          <w:rFonts w:ascii="Times New Roman" w:eastAsia="標楷體" w:hAnsi="Times New Roman"/>
          <w:sz w:val="26"/>
          <w:szCs w:val="26"/>
        </w:rPr>
        <w:t>→</w:t>
      </w:r>
      <w:r>
        <w:rPr>
          <w:rFonts w:ascii="Times New Roman" w:eastAsia="標楷體" w:hAnsi="Times New Roman"/>
          <w:sz w:val="26"/>
          <w:szCs w:val="26"/>
        </w:rPr>
        <w:t>【我要報名】</w:t>
      </w:r>
      <w:r>
        <w:rPr>
          <w:rFonts w:ascii="Times New Roman" w:eastAsia="標楷體" w:hAnsi="Times New Roman"/>
          <w:sz w:val="26"/>
          <w:szCs w:val="26"/>
        </w:rPr>
        <w:t>→</w:t>
      </w:r>
      <w:r>
        <w:rPr>
          <w:rFonts w:ascii="Times New Roman" w:eastAsia="標楷體" w:hAnsi="Times New Roman"/>
          <w:sz w:val="26"/>
          <w:szCs w:val="26"/>
        </w:rPr>
        <w:t>【繳課程費】</w:t>
      </w:r>
      <w:r>
        <w:rPr>
          <w:rFonts w:ascii="Times New Roman" w:eastAsia="標楷體" w:hAnsi="Times New Roman"/>
          <w:sz w:val="26"/>
          <w:szCs w:val="26"/>
        </w:rPr>
        <w:t>→</w:t>
      </w:r>
      <w:r>
        <w:rPr>
          <w:rFonts w:ascii="Times New Roman" w:eastAsia="標楷體" w:hAnsi="Times New Roman"/>
          <w:sz w:val="26"/>
          <w:szCs w:val="26"/>
        </w:rPr>
        <w:t>輸入</w:t>
      </w:r>
      <w:r>
        <w:rPr>
          <w:rFonts w:ascii="Times New Roman" w:eastAsia="標楷體" w:hAnsi="Times New Roman"/>
          <w:sz w:val="26"/>
          <w:szCs w:val="26"/>
        </w:rPr>
        <w:t>Email</w:t>
      </w:r>
      <w:r>
        <w:rPr>
          <w:rFonts w:ascii="Times New Roman" w:eastAsia="標楷體" w:hAnsi="Times New Roman"/>
          <w:sz w:val="26"/>
          <w:szCs w:val="26"/>
        </w:rPr>
        <w:t>及點選</w:t>
      </w:r>
      <w:r>
        <w:rPr>
          <w:rFonts w:ascii="Times New Roman" w:eastAsia="標楷體" w:hAnsi="Times New Roman"/>
          <w:sz w:val="26"/>
          <w:szCs w:val="26"/>
        </w:rPr>
        <w:lastRenderedPageBreak/>
        <w:t>生日</w:t>
      </w:r>
      <w:r>
        <w:rPr>
          <w:rFonts w:ascii="Times New Roman" w:eastAsia="標楷體" w:hAnsi="Times New Roman"/>
          <w:sz w:val="26"/>
          <w:szCs w:val="26"/>
        </w:rPr>
        <w:t>→</w:t>
      </w:r>
      <w:r>
        <w:rPr>
          <w:rFonts w:ascii="Times New Roman" w:eastAsia="標楷體" w:hAnsi="Times New Roman"/>
          <w:sz w:val="26"/>
          <w:szCs w:val="26"/>
        </w:rPr>
        <w:t>請至【我的資訊】</w:t>
      </w:r>
      <w:r>
        <w:rPr>
          <w:rFonts w:ascii="Times New Roman" w:eastAsia="標楷體" w:hAnsi="Times New Roman"/>
          <w:sz w:val="26"/>
          <w:szCs w:val="26"/>
        </w:rPr>
        <w:t>-</w:t>
      </w:r>
      <w:r>
        <w:rPr>
          <w:rFonts w:ascii="Times New Roman" w:eastAsia="標楷體" w:hAnsi="Times New Roman"/>
          <w:sz w:val="26"/>
          <w:szCs w:val="26"/>
        </w:rPr>
        <w:t>【購物車】</w:t>
      </w:r>
      <w:r>
        <w:rPr>
          <w:rFonts w:ascii="Times New Roman" w:eastAsia="標楷體" w:hAnsi="Times New Roman"/>
          <w:sz w:val="26"/>
          <w:szCs w:val="26"/>
        </w:rPr>
        <w:t>→</w:t>
      </w:r>
      <w:r>
        <w:rPr>
          <w:rFonts w:ascii="Times New Roman" w:eastAsia="標楷體" w:hAnsi="Times New Roman"/>
          <w:sz w:val="26"/>
          <w:szCs w:val="26"/>
        </w:rPr>
        <w:t>繳交【課程費】</w:t>
      </w:r>
      <w:r>
        <w:rPr>
          <w:rFonts w:ascii="Times New Roman" w:eastAsia="標楷體" w:hAnsi="Times New Roman"/>
          <w:sz w:val="26"/>
          <w:szCs w:val="26"/>
        </w:rPr>
        <w:t>→</w:t>
      </w:r>
      <w:r>
        <w:rPr>
          <w:rFonts w:ascii="Times New Roman" w:eastAsia="標楷體" w:hAnsi="Times New Roman"/>
          <w:sz w:val="26"/>
          <w:szCs w:val="26"/>
        </w:rPr>
        <w:t>報名完成，等待開課</w:t>
      </w:r>
      <w:r>
        <w:rPr>
          <w:rFonts w:ascii="Times New Roman" w:eastAsia="標楷體" w:hAnsi="Times New Roman"/>
          <w:sz w:val="26"/>
          <w:szCs w:val="26"/>
        </w:rPr>
        <w:t>!</w:t>
      </w:r>
    </w:p>
    <w:p w:rsidR="002D1364" w:rsidRDefault="00026108">
      <w:pPr>
        <w:numPr>
          <w:ilvl w:val="1"/>
          <w:numId w:val="8"/>
        </w:numPr>
        <w:spacing w:line="440" w:lineRule="exact"/>
        <w:ind w:left="1920" w:hanging="480"/>
        <w:jc w:val="both"/>
      </w:pPr>
      <w:r>
        <w:rPr>
          <w:rFonts w:ascii="Times New Roman" w:eastAsia="標楷體" w:hAnsi="Times New Roman"/>
          <w:sz w:val="26"/>
          <w:szCs w:val="26"/>
        </w:rPr>
        <w:t>報名完成，等待開課</w:t>
      </w:r>
      <w:r>
        <w:rPr>
          <w:rFonts w:ascii="新細明體" w:hAnsi="新細明體"/>
          <w:sz w:val="26"/>
          <w:szCs w:val="26"/>
        </w:rPr>
        <w:t>：</w:t>
      </w:r>
      <w:r>
        <w:rPr>
          <w:rFonts w:ascii="Times New Roman" w:eastAsia="標楷體" w:hAnsi="Times New Roman"/>
          <w:sz w:val="26"/>
          <w:szCs w:val="26"/>
        </w:rPr>
        <w:t>本期各計畫課程於</w:t>
      </w:r>
      <w:r>
        <w:rPr>
          <w:rFonts w:ascii="Times New Roman" w:eastAsia="標楷體" w:hAnsi="Times New Roman"/>
          <w:b/>
          <w:sz w:val="26"/>
          <w:szCs w:val="26"/>
        </w:rPr>
        <w:t>03/20</w:t>
      </w:r>
      <w:r>
        <w:rPr>
          <w:rFonts w:ascii="Times New Roman" w:eastAsia="標楷體" w:hAnsi="Times New Roman"/>
          <w:b/>
          <w:sz w:val="26"/>
          <w:szCs w:val="26"/>
        </w:rPr>
        <w:t>正式開始，</w:t>
      </w:r>
      <w:r>
        <w:rPr>
          <w:rFonts w:ascii="Times New Roman" w:eastAsia="標楷體" w:hAnsi="Times New Roman"/>
          <w:b/>
          <w:sz w:val="26"/>
          <w:szCs w:val="26"/>
        </w:rPr>
        <w:t>03/13~03/19</w:t>
      </w:r>
      <w:r>
        <w:rPr>
          <w:rFonts w:ascii="Times New Roman" w:eastAsia="標楷體" w:hAnsi="Times New Roman"/>
          <w:b/>
          <w:sz w:val="26"/>
          <w:szCs w:val="26"/>
        </w:rPr>
        <w:t>為開課準備週</w:t>
      </w:r>
      <w:r>
        <w:rPr>
          <w:rFonts w:ascii="Times New Roman" w:eastAsia="標楷體" w:hAnsi="Times New Roman"/>
          <w:sz w:val="26"/>
          <w:szCs w:val="26"/>
        </w:rPr>
        <w:t>，供學員測試帳號、熟悉平台操作和預習課程。</w:t>
      </w:r>
    </w:p>
    <w:p w:rsidR="002D1364" w:rsidRDefault="00026108">
      <w:pPr>
        <w:numPr>
          <w:ilvl w:val="0"/>
          <w:numId w:val="11"/>
        </w:numPr>
        <w:spacing w:line="440" w:lineRule="exact"/>
        <w:jc w:val="both"/>
      </w:pPr>
      <w:r>
        <w:rPr>
          <w:rFonts w:ascii="新細明體" w:hAnsi="新細明體" w:cs="新細明體"/>
          <w:sz w:val="26"/>
          <w:szCs w:val="26"/>
        </w:rPr>
        <w:t>※</w:t>
      </w:r>
      <w:r>
        <w:rPr>
          <w:rFonts w:ascii="Times New Roman" w:eastAsia="標楷體" w:hAnsi="Times New Roman"/>
          <w:sz w:val="26"/>
          <w:szCs w:val="26"/>
        </w:rPr>
        <w:t>注意事項：</w:t>
      </w:r>
    </w:p>
    <w:p w:rsidR="002D1364" w:rsidRDefault="00026108">
      <w:pPr>
        <w:numPr>
          <w:ilvl w:val="0"/>
          <w:numId w:val="12"/>
        </w:numPr>
        <w:spacing w:line="440" w:lineRule="exact"/>
        <w:jc w:val="both"/>
      </w:pPr>
      <w:r>
        <w:rPr>
          <w:rFonts w:ascii="Times New Roman" w:eastAsia="標楷體" w:hAnsi="Times New Roman"/>
          <w:sz w:val="26"/>
          <w:szCs w:val="26"/>
        </w:rPr>
        <w:t>帳號申請：請特別注意</w:t>
      </w:r>
      <w:r>
        <w:rPr>
          <w:rFonts w:ascii="Times New Roman" w:eastAsia="標楷體" w:hAnsi="Times New Roman"/>
          <w:b/>
          <w:color w:val="FF0000"/>
          <w:sz w:val="26"/>
          <w:szCs w:val="26"/>
        </w:rPr>
        <w:t>報名時所填寫的</w:t>
      </w:r>
      <w:r>
        <w:rPr>
          <w:rFonts w:ascii="Times New Roman" w:eastAsia="標楷體" w:hAnsi="Times New Roman"/>
          <w:b/>
          <w:color w:val="FF0000"/>
          <w:sz w:val="26"/>
          <w:szCs w:val="26"/>
        </w:rPr>
        <w:t>Email</w:t>
      </w:r>
      <w:r>
        <w:rPr>
          <w:rFonts w:ascii="Times New Roman" w:eastAsia="標楷體" w:hAnsi="Times New Roman"/>
          <w:color w:val="FF0000"/>
          <w:sz w:val="26"/>
          <w:szCs w:val="26"/>
        </w:rPr>
        <w:t>將會是您後續登入</w:t>
      </w:r>
      <w:r>
        <w:rPr>
          <w:rFonts w:ascii="Times New Roman" w:eastAsia="標楷體" w:hAnsi="Times New Roman"/>
          <w:color w:val="FF0000"/>
          <w:sz w:val="26"/>
          <w:szCs w:val="26"/>
        </w:rPr>
        <w:t>ewant</w:t>
      </w:r>
      <w:r>
        <w:rPr>
          <w:rFonts w:ascii="Times New Roman" w:eastAsia="標楷體" w:hAnsi="Times New Roman"/>
          <w:color w:val="FF0000"/>
          <w:sz w:val="26"/>
          <w:szCs w:val="26"/>
        </w:rPr>
        <w:t>平台上課及後續課程通知的</w:t>
      </w:r>
      <w:r>
        <w:rPr>
          <w:rFonts w:ascii="Times New Roman" w:eastAsia="標楷體" w:hAnsi="Times New Roman"/>
          <w:b/>
          <w:color w:val="FF0000"/>
          <w:sz w:val="26"/>
          <w:szCs w:val="26"/>
        </w:rPr>
        <w:t>帳號</w:t>
      </w:r>
      <w:r>
        <w:rPr>
          <w:rFonts w:ascii="Times New Roman" w:eastAsia="標楷體" w:hAnsi="Times New Roman"/>
          <w:sz w:val="26"/>
          <w:szCs w:val="26"/>
        </w:rPr>
        <w:t>，請使用學生本身的</w:t>
      </w:r>
      <w:r>
        <w:rPr>
          <w:rFonts w:ascii="Times New Roman" w:eastAsia="標楷體" w:hAnsi="Times New Roman"/>
          <w:sz w:val="26"/>
          <w:szCs w:val="26"/>
        </w:rPr>
        <w:t>Email</w:t>
      </w:r>
      <w:r>
        <w:rPr>
          <w:rFonts w:ascii="Times New Roman" w:eastAsia="標楷體" w:hAnsi="Times New Roman"/>
          <w:sz w:val="26"/>
          <w:szCs w:val="26"/>
        </w:rPr>
        <w:t>並務必填寫正確，否則後續的通知將會有收不到的問題！</w:t>
      </w:r>
    </w:p>
    <w:p w:rsidR="002D1364" w:rsidRDefault="00026108">
      <w:pPr>
        <w:numPr>
          <w:ilvl w:val="0"/>
          <w:numId w:val="12"/>
        </w:numPr>
        <w:spacing w:line="440" w:lineRule="exact"/>
        <w:jc w:val="both"/>
      </w:pPr>
      <w:r>
        <w:rPr>
          <w:rFonts w:ascii="Times New Roman" w:eastAsia="標楷體" w:hAnsi="Times New Roman"/>
          <w:sz w:val="26"/>
          <w:szCs w:val="26"/>
        </w:rPr>
        <w:t>資格審查文件：上傳的資格審查文件，上傳一項即可，</w:t>
      </w:r>
      <w:r>
        <w:rPr>
          <w:rFonts w:ascii="Times New Roman" w:eastAsia="標楷體" w:hAnsi="Times New Roman"/>
          <w:b/>
          <w:color w:val="FF0000"/>
          <w:sz w:val="26"/>
          <w:szCs w:val="26"/>
        </w:rPr>
        <w:t>四擇一</w:t>
      </w:r>
      <w:r>
        <w:rPr>
          <w:rFonts w:ascii="Times New Roman" w:eastAsia="標楷體" w:hAnsi="Times New Roman"/>
          <w:b/>
          <w:color w:val="FF0000"/>
          <w:sz w:val="26"/>
          <w:szCs w:val="26"/>
        </w:rPr>
        <w:t>!</w:t>
      </w:r>
    </w:p>
    <w:p w:rsidR="002D1364" w:rsidRDefault="00026108">
      <w:pPr>
        <w:numPr>
          <w:ilvl w:val="0"/>
          <w:numId w:val="12"/>
        </w:numPr>
        <w:spacing w:line="440" w:lineRule="exact"/>
        <w:jc w:val="both"/>
      </w:pPr>
      <w:r>
        <w:rPr>
          <w:rFonts w:ascii="Times New Roman" w:eastAsia="標楷體" w:hAnsi="Times New Roman"/>
          <w:sz w:val="26"/>
          <w:szCs w:val="26"/>
        </w:rPr>
        <w:t>審查</w:t>
      </w:r>
      <w:r>
        <w:rPr>
          <w:rFonts w:ascii="Times New Roman" w:eastAsia="標楷體" w:hAnsi="Times New Roman"/>
          <w:sz w:val="26"/>
          <w:szCs w:val="26"/>
        </w:rPr>
        <w:t>自傳：為</w:t>
      </w:r>
      <w:r>
        <w:rPr>
          <w:rFonts w:ascii="Times New Roman" w:eastAsia="標楷體" w:hAnsi="Times New Roman"/>
          <w:color w:val="FF0000"/>
          <w:sz w:val="26"/>
          <w:szCs w:val="26"/>
        </w:rPr>
        <w:t>必要上傳</w:t>
      </w:r>
      <w:r>
        <w:rPr>
          <w:rFonts w:ascii="Times New Roman" w:eastAsia="標楷體" w:hAnsi="Times New Roman"/>
          <w:sz w:val="26"/>
          <w:szCs w:val="26"/>
        </w:rPr>
        <w:t>項目，請同學務必</w:t>
      </w:r>
      <w:r>
        <w:rPr>
          <w:rFonts w:ascii="Times New Roman" w:eastAsia="標楷體" w:hAnsi="Times New Roman"/>
          <w:color w:val="FF0000"/>
          <w:sz w:val="26"/>
          <w:szCs w:val="26"/>
        </w:rPr>
        <w:t>本人</w:t>
      </w:r>
      <w:r>
        <w:rPr>
          <w:rFonts w:ascii="Times New Roman" w:eastAsia="標楷體" w:hAnsi="Times New Roman"/>
          <w:sz w:val="26"/>
          <w:szCs w:val="26"/>
        </w:rPr>
        <w:t>寫完自傳再進行上傳報名，主要介紹你自己優異表現並</w:t>
      </w:r>
      <w:r>
        <w:rPr>
          <w:rFonts w:ascii="Times New Roman" w:eastAsia="標楷體" w:hAnsi="Times New Roman"/>
          <w:b/>
          <w:sz w:val="26"/>
          <w:szCs w:val="26"/>
        </w:rPr>
        <w:t>跟教授說明為何想要修這門課</w:t>
      </w:r>
      <w:r>
        <w:rPr>
          <w:rFonts w:ascii="Times New Roman" w:eastAsia="標楷體" w:hAnsi="Times New Roman"/>
          <w:sz w:val="26"/>
          <w:szCs w:val="26"/>
        </w:rPr>
        <w:t>，例如：求學過程、曾參加過相關之優良事蹟、活動經驗、興趣嗜好、個人特質或期望就讀科系等，請自由發揮。</w:t>
      </w:r>
    </w:p>
    <w:p w:rsidR="002D1364" w:rsidRDefault="00026108">
      <w:pPr>
        <w:numPr>
          <w:ilvl w:val="0"/>
          <w:numId w:val="12"/>
        </w:numPr>
        <w:spacing w:line="440" w:lineRule="exact"/>
        <w:jc w:val="both"/>
      </w:pPr>
      <w:r>
        <w:rPr>
          <w:rFonts w:ascii="Times New Roman" w:eastAsia="標楷體" w:hAnsi="Times New Roman"/>
          <w:sz w:val="26"/>
          <w:szCs w:val="26"/>
        </w:rPr>
        <w:t>報名計畫共</w:t>
      </w:r>
      <w:r>
        <w:rPr>
          <w:rFonts w:ascii="Times New Roman" w:eastAsia="標楷體" w:hAnsi="Times New Roman"/>
          <w:b/>
          <w:sz w:val="26"/>
          <w:szCs w:val="26"/>
        </w:rPr>
        <w:t>需上傳兩份審查檔案</w:t>
      </w:r>
      <w:r>
        <w:rPr>
          <w:rFonts w:ascii="Times New Roman" w:eastAsia="標楷體" w:hAnsi="Times New Roman"/>
          <w:sz w:val="26"/>
          <w:szCs w:val="26"/>
        </w:rPr>
        <w:t>，個人報名者繳交完選修計畫的</w:t>
      </w:r>
      <w:r>
        <w:rPr>
          <w:rFonts w:ascii="Times New Roman" w:eastAsia="標楷體" w:hAnsi="Times New Roman"/>
          <w:b/>
          <w:sz w:val="26"/>
          <w:szCs w:val="26"/>
        </w:rPr>
        <w:t>審查費</w:t>
      </w:r>
      <w:r>
        <w:rPr>
          <w:rFonts w:ascii="Times New Roman" w:eastAsia="標楷體" w:hAnsi="Times New Roman"/>
          <w:sz w:val="26"/>
          <w:szCs w:val="26"/>
        </w:rPr>
        <w:t>，再至【我的資訊】</w:t>
      </w:r>
      <w:r>
        <w:rPr>
          <w:rFonts w:ascii="Times New Roman" w:eastAsia="標楷體" w:hAnsi="Times New Roman"/>
          <w:sz w:val="26"/>
          <w:szCs w:val="26"/>
        </w:rPr>
        <w:t>-</w:t>
      </w:r>
      <w:r>
        <w:rPr>
          <w:rFonts w:ascii="Times New Roman" w:eastAsia="標楷體" w:hAnsi="Times New Roman"/>
          <w:sz w:val="26"/>
          <w:szCs w:val="26"/>
        </w:rPr>
        <w:t>【審查項目】上傳</w:t>
      </w:r>
      <w:r>
        <w:rPr>
          <w:rFonts w:ascii="Times New Roman" w:eastAsia="標楷體" w:hAnsi="Times New Roman"/>
          <w:b/>
          <w:sz w:val="26"/>
          <w:szCs w:val="26"/>
        </w:rPr>
        <w:t>計畫資格審查文件與審查自傳</w:t>
      </w:r>
      <w:r>
        <w:rPr>
          <w:rFonts w:ascii="Times New Roman" w:eastAsia="標楷體" w:hAnsi="Times New Roman"/>
          <w:sz w:val="26"/>
          <w:szCs w:val="26"/>
        </w:rPr>
        <w:t>；團體報名者請於加入團報後，再至【報名】</w:t>
      </w:r>
      <w:r>
        <w:rPr>
          <w:rFonts w:ascii="Times New Roman" w:eastAsia="標楷體" w:hAnsi="Times New Roman"/>
          <w:sz w:val="26"/>
          <w:szCs w:val="26"/>
        </w:rPr>
        <w:t>-</w:t>
      </w:r>
      <w:r>
        <w:rPr>
          <w:rFonts w:ascii="Times New Roman" w:eastAsia="標楷體" w:hAnsi="Times New Roman"/>
          <w:sz w:val="26"/>
          <w:szCs w:val="26"/>
        </w:rPr>
        <w:t>【我要報名】</w:t>
      </w:r>
      <w:r>
        <w:rPr>
          <w:rFonts w:ascii="Times New Roman" w:eastAsia="標楷體" w:hAnsi="Times New Roman"/>
          <w:sz w:val="26"/>
          <w:szCs w:val="26"/>
        </w:rPr>
        <w:t>-</w:t>
      </w:r>
      <w:r>
        <w:rPr>
          <w:rFonts w:ascii="Times New Roman" w:eastAsia="標楷體" w:hAnsi="Times New Roman"/>
          <w:sz w:val="26"/>
          <w:szCs w:val="26"/>
        </w:rPr>
        <w:t>【上傳審查項目】上傳</w:t>
      </w:r>
      <w:r>
        <w:rPr>
          <w:rFonts w:ascii="Times New Roman" w:eastAsia="標楷體" w:hAnsi="Times New Roman"/>
          <w:b/>
          <w:sz w:val="26"/>
          <w:szCs w:val="26"/>
        </w:rPr>
        <w:t>計畫資格審查文件與審查自傳，</w:t>
      </w:r>
      <w:r>
        <w:rPr>
          <w:rFonts w:ascii="Times New Roman" w:eastAsia="標楷體" w:hAnsi="Times New Roman"/>
          <w:sz w:val="26"/>
          <w:szCs w:val="26"/>
        </w:rPr>
        <w:t>才可參與該選修計畫審查。</w:t>
      </w:r>
    </w:p>
    <w:p w:rsidR="002D1364" w:rsidRDefault="00026108">
      <w:pPr>
        <w:numPr>
          <w:ilvl w:val="0"/>
          <w:numId w:val="12"/>
        </w:numPr>
        <w:spacing w:line="440" w:lineRule="exact"/>
        <w:jc w:val="both"/>
        <w:rPr>
          <w:rFonts w:ascii="Times New Roman" w:eastAsia="標楷體" w:hAnsi="Times New Roman"/>
          <w:sz w:val="26"/>
          <w:szCs w:val="26"/>
        </w:rPr>
      </w:pPr>
      <w:r>
        <w:rPr>
          <w:rFonts w:ascii="Times New Roman" w:eastAsia="標楷體" w:hAnsi="Times New Roman"/>
          <w:sz w:val="26"/>
          <w:szCs w:val="26"/>
        </w:rPr>
        <w:t>資格審查文件只需上傳一次，若選修第二項計畫，除再繳交第二項計畫審查費外，只需再上傳第二項計畫的審查自傳檔案</w:t>
      </w:r>
      <w:r>
        <w:rPr>
          <w:rFonts w:ascii="Times New Roman" w:eastAsia="標楷體" w:hAnsi="Times New Roman"/>
          <w:sz w:val="26"/>
          <w:szCs w:val="26"/>
        </w:rPr>
        <w:t>(</w:t>
      </w:r>
      <w:r>
        <w:rPr>
          <w:rFonts w:ascii="Times New Roman" w:eastAsia="標楷體" w:hAnsi="Times New Roman"/>
          <w:sz w:val="26"/>
          <w:szCs w:val="26"/>
        </w:rPr>
        <w:t>不同教授主持審查</w:t>
      </w:r>
      <w:r>
        <w:rPr>
          <w:rFonts w:ascii="Times New Roman" w:eastAsia="標楷體" w:hAnsi="Times New Roman"/>
          <w:sz w:val="26"/>
          <w:szCs w:val="26"/>
        </w:rPr>
        <w:t>)</w:t>
      </w:r>
      <w:r>
        <w:rPr>
          <w:rFonts w:ascii="Times New Roman" w:eastAsia="標楷體" w:hAnsi="Times New Roman"/>
          <w:sz w:val="26"/>
          <w:szCs w:val="26"/>
        </w:rPr>
        <w:t>。</w:t>
      </w:r>
    </w:p>
    <w:p w:rsidR="002D1364" w:rsidRDefault="00026108">
      <w:pPr>
        <w:numPr>
          <w:ilvl w:val="0"/>
          <w:numId w:val="12"/>
        </w:numPr>
        <w:spacing w:line="440" w:lineRule="exact"/>
        <w:jc w:val="both"/>
        <w:rPr>
          <w:rFonts w:ascii="Times New Roman" w:eastAsia="標楷體" w:hAnsi="Times New Roman"/>
          <w:sz w:val="26"/>
          <w:szCs w:val="26"/>
        </w:rPr>
      </w:pPr>
      <w:r>
        <w:rPr>
          <w:rFonts w:ascii="Times New Roman" w:eastAsia="標楷體" w:hAnsi="Times New Roman"/>
          <w:sz w:val="26"/>
          <w:szCs w:val="26"/>
        </w:rPr>
        <w:t>檔案格式限定為：</w:t>
      </w:r>
      <w:r>
        <w:rPr>
          <w:rFonts w:ascii="Times New Roman" w:eastAsia="標楷體" w:hAnsi="Times New Roman"/>
          <w:sz w:val="26"/>
          <w:szCs w:val="26"/>
        </w:rPr>
        <w:t>WORD</w:t>
      </w:r>
      <w:r>
        <w:rPr>
          <w:rFonts w:ascii="Times New Roman" w:eastAsia="標楷體" w:hAnsi="Times New Roman"/>
          <w:sz w:val="26"/>
          <w:szCs w:val="26"/>
        </w:rPr>
        <w:t>、</w:t>
      </w:r>
      <w:r>
        <w:rPr>
          <w:rFonts w:ascii="Times New Roman" w:eastAsia="標楷體" w:hAnsi="Times New Roman"/>
          <w:sz w:val="26"/>
          <w:szCs w:val="26"/>
        </w:rPr>
        <w:t>PDF</w:t>
      </w:r>
      <w:r>
        <w:rPr>
          <w:rFonts w:ascii="Times New Roman" w:eastAsia="標楷體" w:hAnsi="Times New Roman"/>
          <w:sz w:val="26"/>
          <w:szCs w:val="26"/>
        </w:rPr>
        <w:t>、圖檔</w:t>
      </w:r>
      <w:r>
        <w:rPr>
          <w:rFonts w:ascii="Times New Roman" w:eastAsia="標楷體" w:hAnsi="Times New Roman"/>
          <w:sz w:val="26"/>
          <w:szCs w:val="26"/>
        </w:rPr>
        <w:t xml:space="preserve"> (doc / docx / pdf / jpg / png )</w:t>
      </w:r>
    </w:p>
    <w:p w:rsidR="002D1364" w:rsidRDefault="00026108">
      <w:pPr>
        <w:numPr>
          <w:ilvl w:val="0"/>
          <w:numId w:val="12"/>
        </w:numPr>
        <w:spacing w:line="440" w:lineRule="exact"/>
        <w:jc w:val="both"/>
        <w:rPr>
          <w:rFonts w:ascii="Times New Roman" w:eastAsia="標楷體" w:hAnsi="Times New Roman"/>
          <w:sz w:val="26"/>
          <w:szCs w:val="26"/>
        </w:rPr>
      </w:pPr>
      <w:r>
        <w:rPr>
          <w:rFonts w:ascii="Times New Roman" w:eastAsia="標楷體" w:hAnsi="Times New Roman"/>
          <w:sz w:val="26"/>
          <w:szCs w:val="26"/>
        </w:rPr>
        <w:t>檔案大小：自傳、審查資料、證明文件，每一項請不要超過</w:t>
      </w:r>
      <w:r>
        <w:rPr>
          <w:rFonts w:ascii="Times New Roman" w:eastAsia="標楷體" w:hAnsi="Times New Roman"/>
          <w:sz w:val="26"/>
          <w:szCs w:val="26"/>
        </w:rPr>
        <w:t>3MB</w:t>
      </w:r>
    </w:p>
    <w:p w:rsidR="002D1364" w:rsidRDefault="00026108">
      <w:pPr>
        <w:numPr>
          <w:ilvl w:val="0"/>
          <w:numId w:val="12"/>
        </w:numPr>
        <w:spacing w:line="440" w:lineRule="exact"/>
        <w:jc w:val="both"/>
      </w:pPr>
      <w:r>
        <w:rPr>
          <w:rFonts w:ascii="Times New Roman" w:eastAsia="標楷體" w:hAnsi="Times New Roman"/>
          <w:bCs/>
          <w:color w:val="000000"/>
          <w:sz w:val="26"/>
          <w:szCs w:val="26"/>
        </w:rPr>
        <w:t>家境清寒生、低收</w:t>
      </w:r>
      <w:r>
        <w:rPr>
          <w:rFonts w:ascii="Times New Roman" w:eastAsia="標楷體" w:hAnsi="Times New Roman"/>
          <w:bCs/>
          <w:color w:val="000000"/>
          <w:sz w:val="26"/>
          <w:szCs w:val="26"/>
        </w:rPr>
        <w:t>/</w:t>
      </w:r>
      <w:r>
        <w:rPr>
          <w:rFonts w:ascii="Times New Roman" w:eastAsia="標楷體" w:hAnsi="Times New Roman"/>
          <w:bCs/>
          <w:color w:val="000000"/>
          <w:sz w:val="26"/>
          <w:szCs w:val="26"/>
        </w:rPr>
        <w:t>中低收入生收到</w:t>
      </w:r>
      <w:r>
        <w:rPr>
          <w:rFonts w:ascii="Times New Roman" w:eastAsia="標楷體" w:hAnsi="Times New Roman"/>
          <w:sz w:val="26"/>
          <w:szCs w:val="26"/>
        </w:rPr>
        <w:t>【計畫審查通過</w:t>
      </w:r>
      <w:r>
        <w:rPr>
          <w:rFonts w:ascii="Times New Roman" w:eastAsia="標楷體" w:hAnsi="Times New Roman"/>
          <w:sz w:val="26"/>
          <w:szCs w:val="26"/>
        </w:rPr>
        <w:t>mail</w:t>
      </w:r>
      <w:r>
        <w:rPr>
          <w:rFonts w:ascii="Times New Roman" w:eastAsia="標楷體" w:hAnsi="Times New Roman"/>
          <w:sz w:val="26"/>
          <w:szCs w:val="26"/>
        </w:rPr>
        <w:t>】</w:t>
      </w:r>
      <w:r>
        <w:rPr>
          <w:rFonts w:ascii="Times New Roman" w:eastAsia="標楷體" w:hAnsi="Times New Roman"/>
          <w:bCs/>
          <w:color w:val="000000"/>
          <w:sz w:val="26"/>
          <w:szCs w:val="26"/>
        </w:rPr>
        <w:t>後亦需回到報名網站完成</w:t>
      </w:r>
      <w:r>
        <w:rPr>
          <w:rFonts w:ascii="Times New Roman" w:eastAsia="標楷體" w:hAnsi="Times New Roman"/>
          <w:bCs/>
          <w:color w:val="000000"/>
          <w:sz w:val="26"/>
          <w:szCs w:val="26"/>
        </w:rPr>
        <w:t>0</w:t>
      </w:r>
      <w:r>
        <w:rPr>
          <w:rFonts w:ascii="Times New Roman" w:eastAsia="標楷體" w:hAnsi="Times New Roman"/>
          <w:bCs/>
          <w:color w:val="000000"/>
          <w:sz w:val="26"/>
          <w:szCs w:val="26"/>
        </w:rPr>
        <w:t>元課程費結帳流程。</w:t>
      </w:r>
    </w:p>
    <w:p w:rsidR="002D1364" w:rsidRDefault="00026108">
      <w:pPr>
        <w:numPr>
          <w:ilvl w:val="0"/>
          <w:numId w:val="12"/>
        </w:numPr>
        <w:spacing w:line="440" w:lineRule="exact"/>
        <w:jc w:val="both"/>
        <w:rPr>
          <w:rFonts w:ascii="Times New Roman" w:eastAsia="標楷體" w:hAnsi="Times New Roman"/>
          <w:bCs/>
          <w:color w:val="000000"/>
          <w:sz w:val="26"/>
          <w:szCs w:val="26"/>
        </w:rPr>
      </w:pPr>
      <w:r>
        <w:rPr>
          <w:rFonts w:ascii="Times New Roman" w:eastAsia="標楷體" w:hAnsi="Times New Roman"/>
          <w:bCs/>
          <w:color w:val="000000"/>
          <w:sz w:val="26"/>
          <w:szCs w:val="26"/>
        </w:rPr>
        <w:t>本期計畫需在暑期兩個月內修完全部課程，建議不要報名太多項計畫</w:t>
      </w:r>
      <w:r>
        <w:rPr>
          <w:rFonts w:ascii="Times New Roman" w:eastAsia="標楷體" w:hAnsi="Times New Roman"/>
          <w:bCs/>
          <w:color w:val="000000"/>
          <w:sz w:val="26"/>
          <w:szCs w:val="26"/>
        </w:rPr>
        <w:t>(</w:t>
      </w:r>
      <w:r>
        <w:rPr>
          <w:rFonts w:ascii="Times New Roman" w:eastAsia="標楷體" w:hAnsi="Times New Roman"/>
          <w:bCs/>
          <w:color w:val="000000"/>
          <w:sz w:val="26"/>
          <w:szCs w:val="26"/>
        </w:rPr>
        <w:t>至多</w:t>
      </w:r>
      <w:r>
        <w:rPr>
          <w:rFonts w:ascii="Times New Roman" w:eastAsia="標楷體" w:hAnsi="Times New Roman"/>
          <w:bCs/>
          <w:color w:val="000000"/>
          <w:sz w:val="26"/>
          <w:szCs w:val="26"/>
        </w:rPr>
        <w:t>3</w:t>
      </w:r>
      <w:r>
        <w:rPr>
          <w:rFonts w:ascii="Times New Roman" w:eastAsia="標楷體" w:hAnsi="Times New Roman"/>
          <w:bCs/>
          <w:color w:val="000000"/>
          <w:sz w:val="26"/>
          <w:szCs w:val="26"/>
        </w:rPr>
        <w:t>項</w:t>
      </w:r>
      <w:r>
        <w:rPr>
          <w:rFonts w:ascii="Times New Roman" w:eastAsia="標楷體" w:hAnsi="Times New Roman"/>
          <w:bCs/>
          <w:color w:val="000000"/>
          <w:sz w:val="26"/>
          <w:szCs w:val="26"/>
        </w:rPr>
        <w:t>)</w:t>
      </w:r>
      <w:r>
        <w:rPr>
          <w:rFonts w:ascii="Times New Roman" w:eastAsia="標楷體" w:hAnsi="Times New Roman"/>
          <w:bCs/>
          <w:color w:val="000000"/>
          <w:sz w:val="26"/>
          <w:szCs w:val="26"/>
        </w:rPr>
        <w:t>，避免學員無法同時兼顧多門計畫要求</w:t>
      </w:r>
      <w:r>
        <w:rPr>
          <w:rFonts w:ascii="Times New Roman" w:eastAsia="標楷體" w:hAnsi="Times New Roman"/>
          <w:bCs/>
          <w:color w:val="000000"/>
          <w:sz w:val="26"/>
          <w:szCs w:val="26"/>
        </w:rPr>
        <w:t>(</w:t>
      </w:r>
      <w:r>
        <w:rPr>
          <w:rFonts w:ascii="Times New Roman" w:eastAsia="標楷體" w:hAnsi="Times New Roman"/>
          <w:bCs/>
          <w:color w:val="000000"/>
          <w:sz w:val="26"/>
          <w:szCs w:val="26"/>
        </w:rPr>
        <w:t>考試</w:t>
      </w:r>
      <w:r>
        <w:rPr>
          <w:rFonts w:ascii="Times New Roman" w:eastAsia="標楷體" w:hAnsi="Times New Roman"/>
          <w:bCs/>
          <w:color w:val="000000"/>
          <w:sz w:val="26"/>
          <w:szCs w:val="26"/>
        </w:rPr>
        <w:t>/</w:t>
      </w:r>
      <w:r>
        <w:rPr>
          <w:rFonts w:ascii="Times New Roman" w:eastAsia="標楷體" w:hAnsi="Times New Roman"/>
          <w:bCs/>
          <w:color w:val="000000"/>
          <w:sz w:val="26"/>
          <w:szCs w:val="26"/>
        </w:rPr>
        <w:t>報告</w:t>
      </w:r>
      <w:r>
        <w:rPr>
          <w:rFonts w:ascii="Times New Roman" w:eastAsia="標楷體" w:hAnsi="Times New Roman"/>
          <w:bCs/>
          <w:color w:val="000000"/>
          <w:sz w:val="26"/>
          <w:szCs w:val="26"/>
        </w:rPr>
        <w:t>)</w:t>
      </w:r>
      <w:r>
        <w:rPr>
          <w:rFonts w:ascii="Times New Roman" w:eastAsia="標楷體" w:hAnsi="Times New Roman"/>
          <w:bCs/>
          <w:color w:val="000000"/>
          <w:sz w:val="26"/>
          <w:szCs w:val="26"/>
        </w:rPr>
        <w:t>。</w:t>
      </w:r>
    </w:p>
    <w:p w:rsidR="002D1364" w:rsidRDefault="00026108">
      <w:pPr>
        <w:numPr>
          <w:ilvl w:val="0"/>
          <w:numId w:val="8"/>
        </w:numPr>
        <w:spacing w:line="440" w:lineRule="exact"/>
        <w:jc w:val="both"/>
      </w:pPr>
      <w:r>
        <w:rPr>
          <w:rFonts w:ascii="Times New Roman" w:eastAsia="標楷體" w:hAnsi="Times New Roman"/>
          <w:sz w:val="26"/>
          <w:szCs w:val="26"/>
        </w:rPr>
        <w:t>繳交審查費：審查費為新台幣</w:t>
      </w:r>
      <w:r>
        <w:rPr>
          <w:rFonts w:ascii="Times New Roman" w:eastAsia="標楷體" w:hAnsi="Times New Roman"/>
          <w:color w:val="FF0000"/>
          <w:sz w:val="26"/>
          <w:szCs w:val="26"/>
        </w:rPr>
        <w:t>300</w:t>
      </w:r>
      <w:r>
        <w:rPr>
          <w:rFonts w:ascii="Times New Roman" w:eastAsia="標楷體" w:hAnsi="Times New Roman"/>
          <w:color w:val="FF0000"/>
          <w:sz w:val="26"/>
          <w:szCs w:val="26"/>
        </w:rPr>
        <w:t>元</w:t>
      </w:r>
      <w:r>
        <w:rPr>
          <w:rFonts w:ascii="Times New Roman" w:eastAsia="標楷體" w:hAnsi="Times New Roman"/>
          <w:sz w:val="26"/>
          <w:szCs w:val="26"/>
        </w:rPr>
        <w:t>/</w:t>
      </w:r>
      <w:r>
        <w:rPr>
          <w:rFonts w:ascii="Times New Roman" w:eastAsia="標楷體" w:hAnsi="Times New Roman"/>
          <w:sz w:val="26"/>
          <w:szCs w:val="26"/>
        </w:rPr>
        <w:t>每項計畫，審查費為報名資格</w:t>
      </w:r>
      <w:r>
        <w:rPr>
          <w:rFonts w:ascii="Times New Roman" w:eastAsia="標楷體" w:hAnsi="Times New Roman"/>
          <w:sz w:val="26"/>
          <w:szCs w:val="26"/>
        </w:rPr>
        <w:t>/</w:t>
      </w:r>
      <w:r>
        <w:rPr>
          <w:rFonts w:ascii="Times New Roman" w:eastAsia="標楷體" w:hAnsi="Times New Roman"/>
          <w:sz w:val="26"/>
          <w:szCs w:val="26"/>
        </w:rPr>
        <w:t>資料審查費用，將不予以退款。</w:t>
      </w:r>
      <w:r>
        <w:rPr>
          <w:rFonts w:ascii="Times New Roman" w:eastAsia="標楷體" w:hAnsi="Times New Roman"/>
          <w:color w:val="000000"/>
          <w:sz w:val="26"/>
          <w:szCs w:val="26"/>
        </w:rPr>
        <w:t>繳費方式為線上刷卡、四大超商代碼繳款、</w:t>
      </w:r>
      <w:r>
        <w:rPr>
          <w:rFonts w:ascii="Times New Roman" w:eastAsia="標楷體" w:hAnsi="Times New Roman"/>
          <w:color w:val="000000"/>
          <w:sz w:val="26"/>
          <w:szCs w:val="26"/>
        </w:rPr>
        <w:t>webATM</w:t>
      </w:r>
      <w:r>
        <w:rPr>
          <w:rFonts w:ascii="Times New Roman" w:eastAsia="標楷體" w:hAnsi="Times New Roman"/>
          <w:color w:val="000000"/>
          <w:sz w:val="26"/>
          <w:szCs w:val="26"/>
        </w:rPr>
        <w:t>、</w:t>
      </w:r>
      <w:r>
        <w:rPr>
          <w:rFonts w:ascii="Times New Roman" w:eastAsia="標楷體" w:hAnsi="Times New Roman"/>
          <w:color w:val="000000"/>
          <w:sz w:val="26"/>
          <w:szCs w:val="26"/>
        </w:rPr>
        <w:t>ATM</w:t>
      </w:r>
      <w:r>
        <w:rPr>
          <w:rFonts w:ascii="Times New Roman" w:eastAsia="標楷體" w:hAnsi="Times New Roman"/>
          <w:color w:val="000000"/>
          <w:sz w:val="26"/>
          <w:szCs w:val="26"/>
        </w:rPr>
        <w:t>轉帳擇一。</w:t>
      </w:r>
    </w:p>
    <w:p w:rsidR="002D1364" w:rsidRDefault="00026108">
      <w:pPr>
        <w:numPr>
          <w:ilvl w:val="0"/>
          <w:numId w:val="8"/>
        </w:numPr>
        <w:spacing w:line="440" w:lineRule="exact"/>
        <w:jc w:val="both"/>
        <w:rPr>
          <w:rFonts w:ascii="Times New Roman" w:eastAsia="標楷體" w:hAnsi="Times New Roman"/>
          <w:sz w:val="26"/>
          <w:szCs w:val="26"/>
        </w:rPr>
      </w:pPr>
      <w:r>
        <w:rPr>
          <w:rFonts w:ascii="Times New Roman" w:eastAsia="標楷體" w:hAnsi="Times New Roman"/>
          <w:sz w:val="26"/>
          <w:szCs w:val="26"/>
        </w:rPr>
        <w:t>確認報名資訊：在成功送出報名表後，將會由系統</w:t>
      </w:r>
      <w:r>
        <w:rPr>
          <w:rFonts w:ascii="Times New Roman" w:eastAsia="標楷體" w:hAnsi="Times New Roman"/>
          <w:sz w:val="26"/>
          <w:szCs w:val="26"/>
        </w:rPr>
        <w:t>mail</w:t>
      </w:r>
      <w:r>
        <w:rPr>
          <w:rFonts w:ascii="Times New Roman" w:eastAsia="標楷體" w:hAnsi="Times New Roman"/>
          <w:sz w:val="26"/>
          <w:szCs w:val="26"/>
        </w:rPr>
        <w:t>通知至註冊之信箱，請特別注意收信，若沒有收到系統通知信，請務必來電</w:t>
      </w:r>
      <w:r>
        <w:rPr>
          <w:rFonts w:ascii="Times New Roman" w:eastAsia="標楷體" w:hAnsi="Times New Roman"/>
          <w:sz w:val="26"/>
          <w:szCs w:val="26"/>
        </w:rPr>
        <w:t>0928-</w:t>
      </w:r>
      <w:r>
        <w:rPr>
          <w:rFonts w:ascii="Times New Roman" w:eastAsia="標楷體" w:hAnsi="Times New Roman"/>
          <w:sz w:val="26"/>
          <w:szCs w:val="26"/>
        </w:rPr>
        <w:lastRenderedPageBreak/>
        <w:t>038-860</w:t>
      </w:r>
      <w:r>
        <w:rPr>
          <w:rFonts w:ascii="Times New Roman" w:eastAsia="標楷體" w:hAnsi="Times New Roman"/>
          <w:sz w:val="26"/>
          <w:szCs w:val="26"/>
        </w:rPr>
        <w:t>與服務人員確認，避免後續平台資訊都無法接收！</w:t>
      </w:r>
    </w:p>
    <w:p w:rsidR="002D1364" w:rsidRDefault="00026108">
      <w:pPr>
        <w:numPr>
          <w:ilvl w:val="0"/>
          <w:numId w:val="8"/>
        </w:numPr>
        <w:spacing w:line="440" w:lineRule="exact"/>
        <w:jc w:val="both"/>
        <w:rPr>
          <w:rFonts w:ascii="Times New Roman" w:eastAsia="標楷體" w:hAnsi="Times New Roman"/>
          <w:sz w:val="26"/>
          <w:szCs w:val="26"/>
        </w:rPr>
      </w:pPr>
      <w:r>
        <w:rPr>
          <w:rFonts w:ascii="Times New Roman" w:eastAsia="標楷體" w:hAnsi="Times New Roman"/>
          <w:sz w:val="26"/>
          <w:szCs w:val="26"/>
        </w:rPr>
        <w:t>資格文件及自傳審查：收到資格審查文件及</w:t>
      </w:r>
      <w:r>
        <w:rPr>
          <w:rFonts w:ascii="Times New Roman" w:eastAsia="標楷體" w:hAnsi="Times New Roman"/>
          <w:sz w:val="26"/>
          <w:szCs w:val="26"/>
        </w:rPr>
        <w:t>各計畫審查自傳並確認繳交【審查費】後，二到五個工作天進行審查，將由各計畫教授、助教進行審核報名資料，確認計畫上課資格。</w:t>
      </w:r>
    </w:p>
    <w:p w:rsidR="002D1364" w:rsidRDefault="00026108">
      <w:pPr>
        <w:numPr>
          <w:ilvl w:val="0"/>
          <w:numId w:val="8"/>
        </w:numPr>
        <w:spacing w:line="440" w:lineRule="exact"/>
        <w:jc w:val="both"/>
        <w:rPr>
          <w:rFonts w:ascii="Times New Roman" w:eastAsia="標楷體" w:hAnsi="Times New Roman"/>
          <w:sz w:val="26"/>
          <w:szCs w:val="26"/>
        </w:rPr>
      </w:pPr>
      <w:r>
        <w:rPr>
          <w:rFonts w:ascii="Times New Roman" w:eastAsia="標楷體" w:hAnsi="Times New Roman"/>
          <w:sz w:val="26"/>
          <w:szCs w:val="26"/>
        </w:rPr>
        <w:t>審查結果通知：報名資格符合者將會以</w:t>
      </w:r>
      <w:r>
        <w:rPr>
          <w:rFonts w:ascii="Times New Roman" w:eastAsia="標楷體" w:hAnsi="Times New Roman"/>
          <w:sz w:val="26"/>
          <w:szCs w:val="26"/>
        </w:rPr>
        <w:t>Email</w:t>
      </w:r>
      <w:r>
        <w:rPr>
          <w:rFonts w:ascii="Times New Roman" w:eastAsia="標楷體" w:hAnsi="Times New Roman"/>
          <w:sz w:val="26"/>
          <w:szCs w:val="26"/>
        </w:rPr>
        <w:t>通知審查結果，請務必定期至</w:t>
      </w:r>
      <w:r>
        <w:rPr>
          <w:rFonts w:ascii="Times New Roman" w:eastAsia="標楷體" w:hAnsi="Times New Roman"/>
          <w:sz w:val="26"/>
          <w:szCs w:val="26"/>
        </w:rPr>
        <w:t>mail</w:t>
      </w:r>
      <w:r>
        <w:rPr>
          <w:rFonts w:ascii="Times New Roman" w:eastAsia="標楷體" w:hAnsi="Times New Roman"/>
          <w:sz w:val="26"/>
          <w:szCs w:val="26"/>
        </w:rPr>
        <w:t>信箱收信，若有資格不符者也將發出補件通知。</w:t>
      </w:r>
    </w:p>
    <w:p w:rsidR="002D1364" w:rsidRDefault="00026108">
      <w:pPr>
        <w:spacing w:line="440" w:lineRule="exact"/>
        <w:ind w:left="1320"/>
        <w:jc w:val="both"/>
      </w:pPr>
      <w:r>
        <w:rPr>
          <w:rFonts w:ascii="新細明體" w:hAnsi="新細明體" w:cs="新細明體"/>
          <w:sz w:val="26"/>
          <w:szCs w:val="26"/>
        </w:rPr>
        <w:t>※</w:t>
      </w:r>
      <w:r>
        <w:rPr>
          <w:rFonts w:ascii="Times New Roman" w:eastAsia="標楷體" w:hAnsi="Times New Roman"/>
          <w:sz w:val="26"/>
          <w:szCs w:val="26"/>
        </w:rPr>
        <w:t>注意事項：</w:t>
      </w:r>
    </w:p>
    <w:p w:rsidR="002D1364" w:rsidRDefault="00026108">
      <w:pPr>
        <w:numPr>
          <w:ilvl w:val="0"/>
          <w:numId w:val="13"/>
        </w:numPr>
        <w:spacing w:line="440" w:lineRule="exact"/>
        <w:jc w:val="both"/>
        <w:rPr>
          <w:rFonts w:ascii="Times New Roman" w:eastAsia="標楷體" w:hAnsi="Times New Roman"/>
          <w:sz w:val="26"/>
          <w:szCs w:val="26"/>
        </w:rPr>
      </w:pPr>
      <w:r>
        <w:rPr>
          <w:rFonts w:ascii="Times New Roman" w:eastAsia="標楷體" w:hAnsi="Times New Roman"/>
          <w:sz w:val="26"/>
          <w:szCs w:val="26"/>
        </w:rPr>
        <w:t>收信時請務必檢查垃圾信件，並調整成正常收件模式，避免漏信。</w:t>
      </w:r>
    </w:p>
    <w:p w:rsidR="002D1364" w:rsidRDefault="00026108">
      <w:pPr>
        <w:numPr>
          <w:ilvl w:val="0"/>
          <w:numId w:val="13"/>
        </w:numPr>
        <w:spacing w:line="440" w:lineRule="exact"/>
        <w:jc w:val="both"/>
        <w:rPr>
          <w:rFonts w:ascii="Times New Roman" w:eastAsia="標楷體" w:hAnsi="Times New Roman"/>
          <w:sz w:val="26"/>
          <w:szCs w:val="26"/>
        </w:rPr>
      </w:pPr>
      <w:r>
        <w:rPr>
          <w:rFonts w:ascii="Times New Roman" w:eastAsia="標楷體" w:hAnsi="Times New Roman"/>
          <w:sz w:val="26"/>
          <w:szCs w:val="26"/>
        </w:rPr>
        <w:t>請確認審查通過之計畫與要報名的計畫相符，若有不同請再來電或回覆信件通知進行修正。</w:t>
      </w:r>
    </w:p>
    <w:p w:rsidR="002D1364" w:rsidRDefault="00026108">
      <w:pPr>
        <w:numPr>
          <w:ilvl w:val="0"/>
          <w:numId w:val="8"/>
        </w:numPr>
        <w:spacing w:line="440" w:lineRule="exact"/>
        <w:jc w:val="both"/>
      </w:pPr>
      <w:r>
        <w:rPr>
          <w:rFonts w:ascii="Times New Roman" w:eastAsia="標楷體" w:hAnsi="Times New Roman"/>
          <w:sz w:val="26"/>
          <w:szCs w:val="26"/>
        </w:rPr>
        <w:t>繳交課程費：每項計畫課程收費為新台幣</w:t>
      </w:r>
      <w:r>
        <w:rPr>
          <w:rFonts w:ascii="Times New Roman" w:eastAsia="標楷體" w:hAnsi="Times New Roman"/>
          <w:color w:val="FF0000"/>
          <w:sz w:val="26"/>
          <w:szCs w:val="26"/>
        </w:rPr>
        <w:t>5,200</w:t>
      </w:r>
      <w:r>
        <w:rPr>
          <w:rFonts w:ascii="Times New Roman" w:eastAsia="標楷體" w:hAnsi="Times New Roman"/>
          <w:color w:val="FF0000"/>
          <w:sz w:val="26"/>
          <w:szCs w:val="26"/>
        </w:rPr>
        <w:t>元</w:t>
      </w:r>
      <w:r>
        <w:rPr>
          <w:rFonts w:ascii="Times New Roman" w:eastAsia="標楷體" w:hAnsi="Times New Roman"/>
          <w:sz w:val="26"/>
          <w:szCs w:val="26"/>
        </w:rPr>
        <w:t>，請在收到審查錄取通知後</w:t>
      </w:r>
      <w:r>
        <w:rPr>
          <w:rFonts w:ascii="Times New Roman" w:eastAsia="標楷體" w:hAnsi="Times New Roman"/>
          <w:color w:val="FF0000"/>
          <w:sz w:val="26"/>
          <w:szCs w:val="26"/>
        </w:rPr>
        <w:t>三天內</w:t>
      </w:r>
      <w:r>
        <w:rPr>
          <w:rFonts w:ascii="Times New Roman" w:eastAsia="標楷體" w:hAnsi="Times New Roman"/>
          <w:sz w:val="26"/>
          <w:szCs w:val="26"/>
        </w:rPr>
        <w:t>完成繳費，繳費完畢即報名完成，未於時</w:t>
      </w:r>
      <w:r>
        <w:rPr>
          <w:rFonts w:ascii="Times New Roman" w:eastAsia="標楷體" w:hAnsi="Times New Roman"/>
          <w:sz w:val="26"/>
          <w:szCs w:val="26"/>
        </w:rPr>
        <w:t>間內繳交學費者，視為放棄報名。</w:t>
      </w:r>
      <w:r>
        <w:rPr>
          <w:rFonts w:ascii="Times New Roman" w:eastAsia="標楷體" w:hAnsi="Times New Roman"/>
          <w:color w:val="000000"/>
          <w:sz w:val="26"/>
          <w:szCs w:val="26"/>
        </w:rPr>
        <w:t>繳費方式為線上刷卡、四大超商代碼繳款、</w:t>
      </w:r>
      <w:r>
        <w:rPr>
          <w:rFonts w:ascii="Times New Roman" w:eastAsia="標楷體" w:hAnsi="Times New Roman"/>
          <w:color w:val="000000"/>
          <w:sz w:val="26"/>
          <w:szCs w:val="26"/>
        </w:rPr>
        <w:t>webATM</w:t>
      </w:r>
      <w:r>
        <w:rPr>
          <w:rFonts w:ascii="Times New Roman" w:eastAsia="標楷體" w:hAnsi="Times New Roman"/>
          <w:color w:val="000000"/>
          <w:sz w:val="26"/>
          <w:szCs w:val="26"/>
        </w:rPr>
        <w:t>、</w:t>
      </w:r>
      <w:r>
        <w:rPr>
          <w:rFonts w:ascii="Times New Roman" w:eastAsia="標楷體" w:hAnsi="Times New Roman"/>
          <w:color w:val="000000"/>
          <w:sz w:val="26"/>
          <w:szCs w:val="26"/>
        </w:rPr>
        <w:t>ATM</w:t>
      </w:r>
      <w:r>
        <w:rPr>
          <w:rFonts w:ascii="Times New Roman" w:eastAsia="標楷體" w:hAnsi="Times New Roman"/>
          <w:color w:val="000000"/>
          <w:sz w:val="26"/>
          <w:szCs w:val="26"/>
        </w:rPr>
        <w:t>轉帳擇一。</w:t>
      </w:r>
    </w:p>
    <w:p w:rsidR="002D1364" w:rsidRDefault="00026108">
      <w:pPr>
        <w:numPr>
          <w:ilvl w:val="0"/>
          <w:numId w:val="10"/>
        </w:numPr>
        <w:spacing w:line="440" w:lineRule="exact"/>
        <w:jc w:val="both"/>
      </w:pPr>
      <w:r>
        <w:rPr>
          <w:rFonts w:ascii="Times New Roman" w:eastAsia="標楷體" w:hAnsi="Times New Roman"/>
          <w:b/>
          <w:color w:val="FF0000"/>
          <w:sz w:val="26"/>
          <w:szCs w:val="26"/>
        </w:rPr>
        <w:t>家境清寒生、低收</w:t>
      </w:r>
      <w:r>
        <w:rPr>
          <w:rFonts w:ascii="Times New Roman" w:eastAsia="標楷體" w:hAnsi="Times New Roman"/>
          <w:b/>
          <w:color w:val="FF0000"/>
          <w:sz w:val="26"/>
          <w:szCs w:val="26"/>
        </w:rPr>
        <w:t>/</w:t>
      </w:r>
      <w:r>
        <w:rPr>
          <w:rFonts w:ascii="Times New Roman" w:eastAsia="標楷體" w:hAnsi="Times New Roman"/>
          <w:b/>
          <w:color w:val="FF0000"/>
          <w:sz w:val="26"/>
          <w:szCs w:val="26"/>
        </w:rPr>
        <w:t>中低收入生費用全免</w:t>
      </w:r>
      <w:r>
        <w:rPr>
          <w:rFonts w:ascii="Times New Roman" w:eastAsia="標楷體" w:hAnsi="Times New Roman"/>
          <w:sz w:val="26"/>
          <w:szCs w:val="26"/>
        </w:rPr>
        <w:t>：上傳家境確屬清寒之證明</w:t>
      </w:r>
      <w:r>
        <w:rPr>
          <w:rFonts w:ascii="Times New Roman" w:eastAsia="標楷體" w:hAnsi="Times New Roman"/>
          <w:sz w:val="26"/>
          <w:szCs w:val="26"/>
        </w:rPr>
        <w:t>(</w:t>
      </w:r>
      <w:r>
        <w:rPr>
          <w:rFonts w:ascii="Times New Roman" w:eastAsia="標楷體" w:hAnsi="Times New Roman"/>
          <w:sz w:val="26"/>
          <w:szCs w:val="26"/>
        </w:rPr>
        <w:t>如清寒證明、中低或低收入戶證明</w:t>
      </w:r>
      <w:r>
        <w:rPr>
          <w:rFonts w:ascii="Times New Roman" w:eastAsia="標楷體" w:hAnsi="Times New Roman"/>
          <w:sz w:val="26"/>
          <w:szCs w:val="26"/>
        </w:rPr>
        <w:t>)</w:t>
      </w:r>
      <w:r>
        <w:rPr>
          <w:rFonts w:ascii="Times New Roman" w:eastAsia="標楷體" w:hAnsi="Times New Roman"/>
          <w:sz w:val="26"/>
          <w:szCs w:val="26"/>
        </w:rPr>
        <w:t>，課程費</w:t>
      </w:r>
      <w:r>
        <w:rPr>
          <w:rFonts w:ascii="Times New Roman" w:eastAsia="標楷體" w:hAnsi="Times New Roman"/>
          <w:sz w:val="26"/>
          <w:szCs w:val="26"/>
        </w:rPr>
        <w:t>0</w:t>
      </w:r>
      <w:r>
        <w:rPr>
          <w:rFonts w:ascii="Times New Roman" w:eastAsia="標楷體" w:hAnsi="Times New Roman"/>
          <w:sz w:val="26"/>
          <w:szCs w:val="26"/>
        </w:rPr>
        <w:t>元。</w:t>
      </w:r>
    </w:p>
    <w:p w:rsidR="002D1364" w:rsidRDefault="00026108">
      <w:pPr>
        <w:numPr>
          <w:ilvl w:val="0"/>
          <w:numId w:val="8"/>
        </w:numPr>
        <w:spacing w:line="440" w:lineRule="exact"/>
        <w:jc w:val="both"/>
      </w:pPr>
      <w:r>
        <w:rPr>
          <w:rFonts w:ascii="Times New Roman" w:eastAsia="標楷體" w:hAnsi="Times New Roman"/>
          <w:sz w:val="26"/>
          <w:szCs w:val="26"/>
        </w:rPr>
        <w:t>開課通知：成功繳交本期計畫課程費後，平台於</w:t>
      </w:r>
      <w:r>
        <w:rPr>
          <w:rFonts w:ascii="Times New Roman" w:eastAsia="標楷體" w:hAnsi="Times New Roman"/>
          <w:b/>
          <w:sz w:val="26"/>
          <w:szCs w:val="26"/>
        </w:rPr>
        <w:t>03/20</w:t>
      </w:r>
      <w:r>
        <w:rPr>
          <w:rFonts w:ascii="Times New Roman" w:eastAsia="標楷體" w:hAnsi="Times New Roman"/>
          <w:b/>
          <w:sz w:val="26"/>
          <w:szCs w:val="26"/>
        </w:rPr>
        <w:t>正式開始，</w:t>
      </w:r>
      <w:r>
        <w:rPr>
          <w:rFonts w:ascii="Times New Roman" w:eastAsia="標楷體" w:hAnsi="Times New Roman"/>
          <w:b/>
          <w:sz w:val="26"/>
          <w:szCs w:val="26"/>
        </w:rPr>
        <w:t>03/13~03/19</w:t>
      </w:r>
      <w:r>
        <w:rPr>
          <w:rFonts w:ascii="Times New Roman" w:eastAsia="標楷體" w:hAnsi="Times New Roman"/>
          <w:b/>
          <w:sz w:val="26"/>
          <w:szCs w:val="26"/>
        </w:rPr>
        <w:t>為開課準備週</w:t>
      </w:r>
      <w:r>
        <w:rPr>
          <w:rFonts w:ascii="Times New Roman" w:eastAsia="標楷體" w:hAnsi="Times New Roman"/>
          <w:sz w:val="26"/>
          <w:szCs w:val="26"/>
        </w:rPr>
        <w:t>，進行開課，將會有兩封通知信請同學特別注意。</w:t>
      </w:r>
    </w:p>
    <w:p w:rsidR="002D1364" w:rsidRDefault="00026108">
      <w:pPr>
        <w:numPr>
          <w:ilvl w:val="0"/>
          <w:numId w:val="14"/>
        </w:numPr>
        <w:spacing w:line="360" w:lineRule="auto"/>
        <w:jc w:val="both"/>
      </w:pPr>
      <w:r>
        <w:rPr>
          <w:rFonts w:ascii="Times New Roman" w:eastAsia="標楷體" w:hAnsi="Times New Roman"/>
          <w:b/>
          <w:sz w:val="26"/>
          <w:szCs w:val="26"/>
        </w:rPr>
        <w:t>ewant</w:t>
      </w:r>
      <w:r>
        <w:rPr>
          <w:rFonts w:ascii="Times New Roman" w:eastAsia="標楷體" w:hAnsi="Times New Roman"/>
          <w:b/>
          <w:sz w:val="26"/>
          <w:szCs w:val="26"/>
        </w:rPr>
        <w:t>平台通知信</w:t>
      </w:r>
      <w:r>
        <w:rPr>
          <w:rFonts w:ascii="Times New Roman" w:eastAsia="標楷體" w:hAnsi="Times New Roman"/>
          <w:sz w:val="26"/>
          <w:szCs w:val="26"/>
        </w:rPr>
        <w:t>：在課程加選成功時，</w:t>
      </w:r>
      <w:r>
        <w:rPr>
          <w:rFonts w:ascii="Times New Roman" w:eastAsia="標楷體" w:hAnsi="Times New Roman"/>
          <w:sz w:val="26"/>
          <w:szCs w:val="26"/>
        </w:rPr>
        <w:t>ewant</w:t>
      </w:r>
      <w:r>
        <w:rPr>
          <w:rFonts w:ascii="Times New Roman" w:eastAsia="標楷體" w:hAnsi="Times New Roman"/>
          <w:sz w:val="26"/>
          <w:szCs w:val="26"/>
        </w:rPr>
        <w:t>平台將會發出系統通知信提醒同學，包括上課網址、帳號、密碼及注意事項。</w:t>
      </w:r>
    </w:p>
    <w:p w:rsidR="002D1364" w:rsidRDefault="00026108">
      <w:pPr>
        <w:numPr>
          <w:ilvl w:val="0"/>
          <w:numId w:val="14"/>
        </w:numPr>
        <w:spacing w:line="480" w:lineRule="exact"/>
        <w:ind w:left="1803" w:hanging="482"/>
        <w:jc w:val="both"/>
      </w:pPr>
      <w:r>
        <w:rPr>
          <w:rFonts w:ascii="Times New Roman" w:eastAsia="標楷體" w:hAnsi="Times New Roman"/>
          <w:b/>
          <w:sz w:val="26"/>
          <w:szCs w:val="26"/>
        </w:rPr>
        <w:t>線上互動通知信</w:t>
      </w:r>
      <w:r>
        <w:rPr>
          <w:rFonts w:ascii="Times New Roman" w:eastAsia="標楷體" w:hAnsi="Times New Roman"/>
          <w:sz w:val="26"/>
          <w:szCs w:val="26"/>
        </w:rPr>
        <w:t>：將包括各計畫課程正式互動</w:t>
      </w:r>
      <w:r>
        <w:rPr>
          <w:rFonts w:ascii="Times New Roman" w:eastAsia="標楷體" w:hAnsi="Times New Roman"/>
          <w:sz w:val="26"/>
          <w:szCs w:val="26"/>
        </w:rPr>
        <w:t>上課連結網址、時間及線上互動規定說明。</w:t>
      </w:r>
    </w:p>
    <w:p w:rsidR="002D1364" w:rsidRDefault="00026108">
      <w:pPr>
        <w:numPr>
          <w:ilvl w:val="0"/>
          <w:numId w:val="14"/>
        </w:numPr>
        <w:spacing w:line="480" w:lineRule="exact"/>
        <w:ind w:left="1803" w:hanging="482"/>
        <w:jc w:val="both"/>
        <w:rPr>
          <w:rFonts w:ascii="Times New Roman" w:eastAsia="標楷體" w:hAnsi="Times New Roman"/>
          <w:sz w:val="26"/>
          <w:szCs w:val="26"/>
        </w:rPr>
      </w:pPr>
      <w:r>
        <w:rPr>
          <w:rFonts w:ascii="Times New Roman" w:eastAsia="標楷體" w:hAnsi="Times New Roman"/>
          <w:sz w:val="26"/>
          <w:szCs w:val="26"/>
        </w:rPr>
        <w:t>如您未於報名期限內完成備審資料繳交或完成繳費，可能會導致您的帳號較晚開通。</w:t>
      </w:r>
    </w:p>
    <w:p w:rsidR="002D1364" w:rsidRDefault="00026108">
      <w:pPr>
        <w:numPr>
          <w:ilvl w:val="0"/>
          <w:numId w:val="14"/>
        </w:numPr>
        <w:spacing w:line="480" w:lineRule="exact"/>
        <w:ind w:left="1803" w:hanging="482"/>
        <w:jc w:val="both"/>
      </w:pPr>
      <w:r>
        <w:rPr>
          <w:rFonts w:ascii="Times New Roman" w:eastAsia="標楷體" w:hAnsi="Times New Roman"/>
          <w:sz w:val="26"/>
          <w:szCs w:val="26"/>
        </w:rPr>
        <w:t>請學員最晚務必於課程開始後至信箱查收</w:t>
      </w:r>
      <w:r>
        <w:rPr>
          <w:rFonts w:ascii="Times New Roman" w:eastAsia="標楷體" w:hAnsi="Times New Roman"/>
          <w:sz w:val="26"/>
          <w:szCs w:val="26"/>
        </w:rPr>
        <w:t>ewant</w:t>
      </w:r>
      <w:r>
        <w:rPr>
          <w:rFonts w:ascii="Times New Roman" w:eastAsia="標楷體" w:hAnsi="Times New Roman"/>
          <w:sz w:val="26"/>
          <w:szCs w:val="26"/>
        </w:rPr>
        <w:t>平台通知信，並依通知信的帳號密碼指引進行登入，如遇無法登入狀況或持續無收到</w:t>
      </w:r>
      <w:r>
        <w:rPr>
          <w:rFonts w:ascii="Times New Roman" w:eastAsia="標楷體" w:hAnsi="Times New Roman"/>
          <w:sz w:val="26"/>
          <w:szCs w:val="26"/>
        </w:rPr>
        <w:t>ewant</w:t>
      </w:r>
      <w:r>
        <w:rPr>
          <w:rFonts w:ascii="Times New Roman" w:eastAsia="標楷體" w:hAnsi="Times New Roman"/>
          <w:sz w:val="26"/>
          <w:szCs w:val="26"/>
        </w:rPr>
        <w:t>平台通知信，請務必於課程正式開課日後二週內來電</w:t>
      </w:r>
      <w:r>
        <w:rPr>
          <w:rFonts w:ascii="Times New Roman" w:eastAsia="標楷體" w:hAnsi="Times New Roman"/>
          <w:sz w:val="26"/>
          <w:szCs w:val="26"/>
        </w:rPr>
        <w:t>0928-038-860</w:t>
      </w:r>
      <w:r>
        <w:rPr>
          <w:rFonts w:ascii="Times New Roman" w:eastAsia="標楷體" w:hAnsi="Times New Roman"/>
          <w:sz w:val="26"/>
          <w:szCs w:val="26"/>
        </w:rPr>
        <w:t>或來信與服務人員確認，以免您的權益受損。</w:t>
      </w:r>
      <w:r>
        <w:rPr>
          <w:rFonts w:ascii="Times New Roman" w:eastAsia="標楷體" w:hAnsi="Times New Roman"/>
          <w:b/>
          <w:color w:val="FF0000"/>
          <w:sz w:val="26"/>
          <w:szCs w:val="26"/>
        </w:rPr>
        <w:t>課程開始逾兩週後，不得以未收到通知或未查看通知等理由要求退費</w:t>
      </w:r>
      <w:r>
        <w:rPr>
          <w:rFonts w:ascii="Times New Roman" w:eastAsia="標楷體" w:hAnsi="Times New Roman"/>
          <w:b/>
          <w:sz w:val="26"/>
          <w:szCs w:val="26"/>
        </w:rPr>
        <w:t>。</w:t>
      </w:r>
    </w:p>
    <w:p w:rsidR="002D1364" w:rsidRDefault="00026108">
      <w:pPr>
        <w:numPr>
          <w:ilvl w:val="0"/>
          <w:numId w:val="7"/>
        </w:numPr>
        <w:spacing w:line="440" w:lineRule="exact"/>
        <w:rPr>
          <w:rFonts w:ascii="Times New Roman" w:eastAsia="標楷體" w:hAnsi="Times New Roman"/>
          <w:b/>
          <w:sz w:val="26"/>
          <w:szCs w:val="26"/>
        </w:rPr>
      </w:pPr>
      <w:r>
        <w:rPr>
          <w:rFonts w:ascii="Times New Roman" w:eastAsia="標楷體" w:hAnsi="Times New Roman"/>
          <w:b/>
          <w:sz w:val="26"/>
          <w:szCs w:val="26"/>
        </w:rPr>
        <w:t>退費注意事項</w:t>
      </w:r>
    </w:p>
    <w:p w:rsidR="002D1364" w:rsidRDefault="00026108">
      <w:pPr>
        <w:numPr>
          <w:ilvl w:val="0"/>
          <w:numId w:val="15"/>
        </w:numPr>
        <w:spacing w:line="440" w:lineRule="exact"/>
        <w:jc w:val="both"/>
        <w:rPr>
          <w:rFonts w:ascii="Times New Roman" w:eastAsia="標楷體" w:hAnsi="Times New Roman"/>
          <w:sz w:val="26"/>
          <w:szCs w:val="26"/>
        </w:rPr>
      </w:pPr>
      <w:r>
        <w:rPr>
          <w:rFonts w:ascii="Times New Roman" w:eastAsia="標楷體" w:hAnsi="Times New Roman"/>
          <w:sz w:val="26"/>
          <w:szCs w:val="26"/>
        </w:rPr>
        <w:lastRenderedPageBreak/>
        <w:t>退費標準：學員自報名課程繳費後七日之內，可全額退款；自繳費後至實際開課上課日前退學者，退還已繳學費之九成；自實際開課上課日算起未逾全期三分之一者，退還已繳學費之半數；自實際開課上課日算起已逾全期三分之一者，不予退還。</w:t>
      </w:r>
    </w:p>
    <w:p w:rsidR="002D1364" w:rsidRDefault="00026108">
      <w:pPr>
        <w:numPr>
          <w:ilvl w:val="0"/>
          <w:numId w:val="15"/>
        </w:numPr>
        <w:spacing w:line="440" w:lineRule="exact"/>
        <w:jc w:val="both"/>
        <w:rPr>
          <w:rFonts w:ascii="Times New Roman" w:eastAsia="標楷體" w:hAnsi="Times New Roman"/>
          <w:sz w:val="26"/>
          <w:szCs w:val="26"/>
        </w:rPr>
      </w:pPr>
      <w:r>
        <w:rPr>
          <w:rFonts w:ascii="Times New Roman" w:eastAsia="標楷體" w:hAnsi="Times New Roman"/>
          <w:sz w:val="26"/>
          <w:szCs w:val="26"/>
        </w:rPr>
        <w:t>退費方式：請於來信或來電通知退費需求，並附上身分證正反面影本及存摺影本。</w:t>
      </w:r>
    </w:p>
    <w:p w:rsidR="002D1364" w:rsidRDefault="00026108">
      <w:pPr>
        <w:numPr>
          <w:ilvl w:val="0"/>
          <w:numId w:val="1"/>
        </w:numPr>
        <w:spacing w:before="108" w:line="480" w:lineRule="exact"/>
        <w:ind w:left="482" w:hanging="482"/>
        <w:rPr>
          <w:rFonts w:ascii="Times New Roman" w:eastAsia="標楷體" w:hAnsi="Times New Roman"/>
          <w:b/>
          <w:sz w:val="28"/>
          <w:szCs w:val="26"/>
        </w:rPr>
      </w:pPr>
      <w:r>
        <w:rPr>
          <w:rFonts w:ascii="Times New Roman" w:eastAsia="標楷體" w:hAnsi="Times New Roman"/>
          <w:b/>
          <w:sz w:val="28"/>
          <w:szCs w:val="26"/>
        </w:rPr>
        <w:t>其他事項</w:t>
      </w:r>
    </w:p>
    <w:p w:rsidR="002D1364" w:rsidRDefault="00026108">
      <w:pPr>
        <w:numPr>
          <w:ilvl w:val="0"/>
          <w:numId w:val="16"/>
        </w:numPr>
        <w:spacing w:before="108" w:line="480" w:lineRule="exact"/>
        <w:ind w:hanging="536"/>
        <w:jc w:val="both"/>
        <w:rPr>
          <w:rFonts w:ascii="Times New Roman" w:eastAsia="標楷體" w:hAnsi="Times New Roman"/>
          <w:sz w:val="26"/>
          <w:szCs w:val="26"/>
        </w:rPr>
      </w:pPr>
      <w:r>
        <w:rPr>
          <w:rFonts w:ascii="Times New Roman" w:eastAsia="標楷體" w:hAnsi="Times New Roman"/>
          <w:sz w:val="26"/>
          <w:szCs w:val="26"/>
        </w:rPr>
        <w:t>各計畫若因招生不足無法如期開班，承辦單位有權停開，會輔導建議轉班計畫，或將學員所繳費用無息退還，學員不得有任何異議。</w:t>
      </w:r>
    </w:p>
    <w:p w:rsidR="002D1364" w:rsidRDefault="00026108">
      <w:pPr>
        <w:numPr>
          <w:ilvl w:val="0"/>
          <w:numId w:val="16"/>
        </w:numPr>
        <w:spacing w:before="108" w:line="480" w:lineRule="exact"/>
        <w:ind w:hanging="536"/>
        <w:jc w:val="both"/>
        <w:rPr>
          <w:rFonts w:ascii="Times New Roman" w:eastAsia="標楷體" w:hAnsi="Times New Roman"/>
          <w:sz w:val="26"/>
          <w:szCs w:val="26"/>
        </w:rPr>
      </w:pPr>
      <w:r>
        <w:rPr>
          <w:rFonts w:ascii="Times New Roman" w:eastAsia="標楷體" w:hAnsi="Times New Roman"/>
          <w:sz w:val="26"/>
          <w:szCs w:val="26"/>
        </w:rPr>
        <w:t>課程規劃為該計畫授課老師所擬定，學員在學習上有題目、課程內容或是測驗考試等問題，請於課程平台</w:t>
      </w:r>
      <w:r>
        <w:rPr>
          <w:rFonts w:ascii="Times New Roman" w:eastAsia="標楷體" w:hAnsi="Times New Roman"/>
          <w:sz w:val="26"/>
          <w:szCs w:val="26"/>
        </w:rPr>
        <w:t>討論區留言給老師作反映。</w:t>
      </w:r>
    </w:p>
    <w:p w:rsidR="002D1364" w:rsidRDefault="00026108">
      <w:pPr>
        <w:numPr>
          <w:ilvl w:val="0"/>
          <w:numId w:val="16"/>
        </w:numPr>
        <w:spacing w:before="108" w:line="480" w:lineRule="exact"/>
        <w:ind w:hanging="536"/>
        <w:jc w:val="both"/>
        <w:rPr>
          <w:rFonts w:ascii="Times New Roman" w:eastAsia="標楷體" w:hAnsi="Times New Roman"/>
          <w:sz w:val="26"/>
          <w:szCs w:val="26"/>
        </w:rPr>
      </w:pPr>
      <w:r>
        <w:rPr>
          <w:rFonts w:ascii="Times New Roman" w:eastAsia="標楷體" w:hAnsi="Times New Roman"/>
          <w:sz w:val="26"/>
          <w:szCs w:val="26"/>
        </w:rPr>
        <w:t>報名完成後若因個人因素無法上課，當期上課資格無法保留至下一期。</w:t>
      </w:r>
    </w:p>
    <w:p w:rsidR="002D1364" w:rsidRDefault="00026108">
      <w:pPr>
        <w:numPr>
          <w:ilvl w:val="0"/>
          <w:numId w:val="16"/>
        </w:numPr>
        <w:spacing w:before="108" w:after="360" w:line="480" w:lineRule="exact"/>
        <w:ind w:left="964" w:hanging="538"/>
        <w:jc w:val="both"/>
        <w:rPr>
          <w:rFonts w:ascii="Times New Roman" w:eastAsia="標楷體" w:hAnsi="Times New Roman"/>
          <w:sz w:val="26"/>
          <w:szCs w:val="26"/>
        </w:rPr>
      </w:pPr>
      <w:r>
        <w:rPr>
          <w:rFonts w:ascii="Times New Roman" w:eastAsia="標楷體" w:hAnsi="Times New Roman"/>
          <w:sz w:val="26"/>
          <w:szCs w:val="26"/>
        </w:rPr>
        <w:t>本計畫最終解釋權為承辦單位所有，本簡章若有未盡事宜，承辦單位保有隨時修改或終止之權利，如有任何變更將會於平台或報名網頁上公告。</w:t>
      </w:r>
    </w:p>
    <w:p w:rsidR="002D1364" w:rsidRDefault="00026108">
      <w:pPr>
        <w:numPr>
          <w:ilvl w:val="0"/>
          <w:numId w:val="16"/>
        </w:numPr>
        <w:spacing w:before="108" w:line="480" w:lineRule="exact"/>
        <w:ind w:left="964" w:hanging="539"/>
        <w:jc w:val="both"/>
        <w:rPr>
          <w:rFonts w:ascii="Times New Roman" w:eastAsia="標楷體" w:hAnsi="Times New Roman"/>
          <w:sz w:val="26"/>
          <w:szCs w:val="26"/>
        </w:rPr>
      </w:pPr>
      <w:bookmarkStart w:id="4" w:name="_Hlk81487873"/>
      <w:r>
        <w:rPr>
          <w:rFonts w:ascii="Times New Roman" w:eastAsia="標楷體" w:hAnsi="Times New Roman"/>
          <w:sz w:val="26"/>
          <w:szCs w:val="26"/>
        </w:rPr>
        <w:t>實體課程將視疫情狀況以及中央流行疫情指揮中心政策進行調整延後或改為線上方式進行，如有任何異動，將提前告知所有報名者，敬請留意通知。</w:t>
      </w:r>
    </w:p>
    <w:bookmarkEnd w:id="4"/>
    <w:p w:rsidR="002D1364" w:rsidRDefault="00026108">
      <w:pPr>
        <w:numPr>
          <w:ilvl w:val="0"/>
          <w:numId w:val="1"/>
        </w:numPr>
        <w:spacing w:before="108" w:line="480" w:lineRule="exact"/>
        <w:ind w:left="482" w:hanging="482"/>
        <w:rPr>
          <w:rFonts w:ascii="Times New Roman" w:eastAsia="標楷體" w:hAnsi="Times New Roman"/>
          <w:b/>
          <w:sz w:val="28"/>
          <w:szCs w:val="26"/>
        </w:rPr>
      </w:pPr>
      <w:r>
        <w:rPr>
          <w:rFonts w:ascii="Times New Roman" w:eastAsia="標楷體" w:hAnsi="Times New Roman"/>
          <w:b/>
          <w:sz w:val="28"/>
          <w:szCs w:val="26"/>
        </w:rPr>
        <w:t>聯絡資訊</w:t>
      </w:r>
    </w:p>
    <w:p w:rsidR="002D1364" w:rsidRDefault="00026108">
      <w:pPr>
        <w:spacing w:before="108" w:line="480" w:lineRule="exact"/>
        <w:ind w:left="482"/>
      </w:pPr>
      <w:r>
        <w:rPr>
          <w:rFonts w:ascii="Times New Roman" w:eastAsia="標楷體" w:hAnsi="Times New Roman"/>
          <w:sz w:val="26"/>
          <w:szCs w:val="26"/>
        </w:rPr>
        <w:t>國立陽明交通大學</w:t>
      </w:r>
      <w:r>
        <w:rPr>
          <w:rFonts w:ascii="Times New Roman" w:eastAsia="標楷體" w:hAnsi="Times New Roman"/>
          <w:sz w:val="26"/>
          <w:szCs w:val="26"/>
        </w:rPr>
        <w:t xml:space="preserve"> </w:t>
      </w:r>
      <w:r>
        <w:rPr>
          <w:rFonts w:ascii="Times New Roman" w:eastAsia="標楷體" w:hAnsi="Times New Roman"/>
          <w:sz w:val="26"/>
          <w:szCs w:val="26"/>
        </w:rPr>
        <w:t>高等教育開放資源研究中心</w:t>
      </w:r>
    </w:p>
    <w:p w:rsidR="002D1364" w:rsidRDefault="00026108">
      <w:pPr>
        <w:spacing w:line="480" w:lineRule="exact"/>
        <w:ind w:left="482"/>
      </w:pPr>
      <w:r>
        <w:rPr>
          <w:rFonts w:ascii="Times New Roman" w:eastAsia="標楷體" w:hAnsi="Times New Roman"/>
          <w:sz w:val="26"/>
          <w:szCs w:val="26"/>
        </w:rPr>
        <w:t>連絡電話：</w:t>
      </w:r>
      <w:r>
        <w:rPr>
          <w:rFonts w:ascii="Times New Roman" w:eastAsia="標楷體" w:hAnsi="Times New Roman"/>
          <w:sz w:val="26"/>
          <w:szCs w:val="26"/>
        </w:rPr>
        <w:t>0928-038-860</w:t>
      </w:r>
      <w:r>
        <w:rPr>
          <w:rFonts w:ascii="Times New Roman" w:hAnsi="Times New Roman"/>
          <w:sz w:val="26"/>
          <w:szCs w:val="26"/>
        </w:rPr>
        <w:t>，</w:t>
      </w:r>
      <w:r>
        <w:rPr>
          <w:rFonts w:ascii="Times New Roman" w:eastAsia="標楷體" w:hAnsi="Times New Roman"/>
          <w:sz w:val="26"/>
          <w:szCs w:val="26"/>
        </w:rPr>
        <w:t>洪老師、蕭老師</w:t>
      </w:r>
    </w:p>
    <w:p w:rsidR="002D1364" w:rsidRDefault="00026108">
      <w:pPr>
        <w:spacing w:line="480" w:lineRule="exact"/>
        <w:ind w:left="482"/>
        <w:rPr>
          <w:rFonts w:ascii="Times New Roman" w:eastAsia="標楷體" w:hAnsi="Times New Roman"/>
          <w:sz w:val="26"/>
          <w:szCs w:val="26"/>
        </w:rPr>
      </w:pPr>
      <w:r>
        <w:rPr>
          <w:rFonts w:ascii="Times New Roman" w:eastAsia="標楷體" w:hAnsi="Times New Roman"/>
          <w:sz w:val="26"/>
          <w:szCs w:val="26"/>
        </w:rPr>
        <w:t>服務時間：每週一至週六</w:t>
      </w:r>
      <w:r>
        <w:rPr>
          <w:rFonts w:ascii="Times New Roman" w:eastAsia="標楷體" w:hAnsi="Times New Roman"/>
          <w:sz w:val="26"/>
          <w:szCs w:val="26"/>
        </w:rPr>
        <w:t xml:space="preserve"> 09:00~19:00</w:t>
      </w:r>
    </w:p>
    <w:p w:rsidR="002D1364" w:rsidRDefault="00026108">
      <w:pPr>
        <w:spacing w:line="480" w:lineRule="exact"/>
        <w:ind w:left="482"/>
        <w:rPr>
          <w:rFonts w:ascii="Times New Roman" w:eastAsia="標楷體" w:hAnsi="Times New Roman"/>
          <w:sz w:val="26"/>
          <w:szCs w:val="26"/>
        </w:rPr>
      </w:pPr>
      <w:r>
        <w:rPr>
          <w:rFonts w:ascii="Times New Roman" w:eastAsia="標楷體" w:hAnsi="Times New Roman"/>
          <w:sz w:val="26"/>
          <w:szCs w:val="26"/>
        </w:rPr>
        <w:t>聯絡信箱：</w:t>
      </w:r>
      <w:r>
        <w:rPr>
          <w:rFonts w:ascii="Times New Roman" w:eastAsia="標楷體" w:hAnsi="Times New Roman"/>
          <w:sz w:val="26"/>
          <w:szCs w:val="26"/>
        </w:rPr>
        <w:t>nycuewanths@gmail.com</w:t>
      </w:r>
    </w:p>
    <w:p w:rsidR="002D1364" w:rsidRDefault="002D1364">
      <w:pPr>
        <w:pageBreakBefore/>
        <w:spacing w:line="480" w:lineRule="exact"/>
      </w:pPr>
    </w:p>
    <w:tbl>
      <w:tblPr>
        <w:tblW w:w="9606" w:type="dxa"/>
        <w:tblCellMar>
          <w:left w:w="10" w:type="dxa"/>
          <w:right w:w="10" w:type="dxa"/>
        </w:tblCellMar>
        <w:tblLook w:val="0000" w:firstRow="0" w:lastRow="0" w:firstColumn="0" w:lastColumn="0" w:noHBand="0" w:noVBand="0"/>
      </w:tblPr>
      <w:tblGrid>
        <w:gridCol w:w="959"/>
        <w:gridCol w:w="2693"/>
        <w:gridCol w:w="851"/>
        <w:gridCol w:w="5103"/>
      </w:tblGrid>
      <w:tr w:rsidR="002D1364">
        <w:tblPrEx>
          <w:tblCellMar>
            <w:top w:w="0" w:type="dxa"/>
            <w:bottom w:w="0" w:type="dxa"/>
          </w:tblCellMar>
        </w:tblPrEx>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pPr>
              <w:jc w:val="center"/>
            </w:pPr>
            <w:r>
              <w:rPr>
                <w:rFonts w:ascii="Times New Roman" w:eastAsia="標楷體" w:hAnsi="Times New Roman"/>
                <w:b/>
                <w:sz w:val="32"/>
                <w:szCs w:val="32"/>
              </w:rPr>
              <w:t>國立陽明交通大學</w:t>
            </w:r>
            <w:r>
              <w:rPr>
                <w:rFonts w:ascii="Times New Roman" w:eastAsia="標楷體" w:hAnsi="Times New Roman"/>
                <w:b/>
                <w:sz w:val="32"/>
                <w:szCs w:val="32"/>
              </w:rPr>
              <w:t xml:space="preserve"> </w:t>
            </w:r>
            <w:r>
              <w:rPr>
                <w:rFonts w:ascii="Times New Roman" w:eastAsia="標楷體" w:hAnsi="Times New Roman"/>
                <w:b/>
                <w:sz w:val="32"/>
                <w:szCs w:val="32"/>
              </w:rPr>
              <w:t>中學人才培育計畫自傳</w:t>
            </w:r>
          </w:p>
        </w:tc>
      </w:tr>
      <w:tr w:rsidR="002D1364">
        <w:tblPrEx>
          <w:tblCellMar>
            <w:top w:w="0" w:type="dxa"/>
            <w:bottom w:w="0" w:type="dxa"/>
          </w:tblCellMar>
        </w:tblPrEx>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pPr>
              <w:rPr>
                <w:rFonts w:ascii="Times New Roman" w:eastAsia="標楷體" w:hAnsi="Times New Roman"/>
                <w:sz w:val="28"/>
              </w:rPr>
            </w:pPr>
            <w:r>
              <w:rPr>
                <w:rFonts w:ascii="Times New Roman" w:eastAsia="標楷體" w:hAnsi="Times New Roman"/>
                <w:sz w:val="28"/>
              </w:rPr>
              <w:t>姓名</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2D1364">
            <w:pPr>
              <w:rPr>
                <w:rFonts w:ascii="Times New Roman" w:eastAsia="標楷體" w:hAnsi="Times New Roman"/>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pPr>
              <w:rPr>
                <w:rFonts w:ascii="Times New Roman" w:eastAsia="標楷體" w:hAnsi="Times New Roman"/>
                <w:sz w:val="28"/>
              </w:rPr>
            </w:pPr>
            <w:r>
              <w:rPr>
                <w:rFonts w:ascii="Times New Roman" w:eastAsia="標楷體" w:hAnsi="Times New Roman"/>
                <w:sz w:val="28"/>
              </w:rPr>
              <w:t>計畫</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2D1364">
            <w:pPr>
              <w:rPr>
                <w:rFonts w:ascii="Times New Roman" w:eastAsia="標楷體" w:hAnsi="Times New Roman"/>
                <w:sz w:val="28"/>
              </w:rPr>
            </w:pPr>
          </w:p>
        </w:tc>
      </w:tr>
      <w:tr w:rsidR="002D1364">
        <w:tblPrEx>
          <w:tblCellMar>
            <w:top w:w="0" w:type="dxa"/>
            <w:bottom w:w="0" w:type="dxa"/>
          </w:tblCellMar>
        </w:tblPrEx>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r>
              <w:rPr>
                <w:rFonts w:ascii="Times New Roman" w:eastAsia="標楷體" w:hAnsi="Times New Roman"/>
                <w:color w:val="FF0000"/>
              </w:rPr>
              <w:t>請介紹你自己並跟教授說明為何想要修這門課</w:t>
            </w:r>
            <w:r>
              <w:rPr>
                <w:rFonts w:ascii="Times New Roman" w:eastAsia="標楷體" w:hAnsi="Times New Roman"/>
              </w:rPr>
              <w:t>，例如：求學過程、曾參加過相關之優良事蹟、活動經驗、興趣嗜好、個人特質或期望就讀科系等。</w:t>
            </w:r>
            <w:r>
              <w:rPr>
                <w:rFonts w:ascii="Times New Roman" w:eastAsia="標楷體" w:hAnsi="Times New Roman"/>
                <w:color w:val="0436EC"/>
              </w:rPr>
              <w:t>可自由發揮。</w:t>
            </w:r>
            <w:r>
              <w:rPr>
                <w:rFonts w:ascii="Times New Roman" w:eastAsia="標楷體" w:hAnsi="Times New Roman"/>
              </w:rPr>
              <w:t>至少</w:t>
            </w:r>
            <w:r>
              <w:rPr>
                <w:rFonts w:ascii="Times New Roman" w:eastAsia="標楷體" w:hAnsi="Times New Roman"/>
              </w:rPr>
              <w:t>500</w:t>
            </w:r>
            <w:r>
              <w:rPr>
                <w:rFonts w:ascii="Times New Roman" w:eastAsia="標楷體" w:hAnsi="Times New Roman"/>
              </w:rPr>
              <w:t>字，勿超過三頁。謝謝</w:t>
            </w:r>
            <w:r>
              <w:rPr>
                <w:rFonts w:ascii="Times New Roman" w:eastAsia="標楷體" w:hAnsi="Times New Roman"/>
              </w:rPr>
              <w:t>!</w:t>
            </w:r>
          </w:p>
        </w:tc>
      </w:tr>
      <w:tr w:rsidR="002D1364">
        <w:tblPrEx>
          <w:tblCellMar>
            <w:top w:w="0" w:type="dxa"/>
            <w:bottom w:w="0" w:type="dxa"/>
          </w:tblCellMar>
        </w:tblPrEx>
        <w:trPr>
          <w:trHeight w:val="10912"/>
        </w:trPr>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2D1364">
            <w:pPr>
              <w:rPr>
                <w:rFonts w:ascii="Times New Roman" w:eastAsia="標楷體" w:hAnsi="Times New Roman"/>
                <w:szCs w:val="24"/>
              </w:rPr>
            </w:pPr>
          </w:p>
        </w:tc>
      </w:tr>
      <w:tr w:rsidR="002D1364">
        <w:tblPrEx>
          <w:tblCellMar>
            <w:top w:w="0" w:type="dxa"/>
            <w:bottom w:w="0" w:type="dxa"/>
          </w:tblCellMar>
        </w:tblPrEx>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026108">
            <w:pPr>
              <w:pStyle w:val="a3"/>
              <w:ind w:left="360"/>
            </w:pPr>
            <w:r>
              <w:rPr>
                <w:rFonts w:ascii="新細明體" w:hAnsi="新細明體" w:cs="新細明體"/>
              </w:rPr>
              <w:t>※</w:t>
            </w:r>
            <w:r>
              <w:rPr>
                <w:rFonts w:ascii="Times New Roman" w:eastAsia="標楷體" w:hAnsi="Times New Roman"/>
              </w:rPr>
              <w:t>請確定是修讀計畫學生本人撰寫，且內容真實無造假</w:t>
            </w:r>
            <w:r>
              <w:rPr>
                <w:rFonts w:ascii="Times New Roman" w:eastAsia="標楷體" w:hAnsi="Times New Roman"/>
              </w:rPr>
              <w:t>!</w:t>
            </w:r>
            <w:r>
              <w:rPr>
                <w:rFonts w:ascii="Times New Roman" w:eastAsia="標楷體" w:hAnsi="Times New Roman"/>
              </w:rPr>
              <w:t>謝謝</w:t>
            </w:r>
            <w:r>
              <w:rPr>
                <w:rFonts w:ascii="Times New Roman" w:eastAsia="標楷體" w:hAnsi="Times New Roman"/>
              </w:rPr>
              <w:t>!</w:t>
            </w:r>
          </w:p>
        </w:tc>
      </w:tr>
    </w:tbl>
    <w:p w:rsidR="002D1364" w:rsidRDefault="002D1364">
      <w:pPr>
        <w:pageBreakBefore/>
        <w:spacing w:line="480" w:lineRule="exact"/>
        <w:rPr>
          <w:rFonts w:ascii="Times New Roman" w:eastAsia="標楷體" w:hAnsi="Times New Roman"/>
        </w:rPr>
      </w:pPr>
    </w:p>
    <w:tbl>
      <w:tblPr>
        <w:tblW w:w="9993" w:type="dxa"/>
        <w:jc w:val="center"/>
        <w:tblCellMar>
          <w:left w:w="10" w:type="dxa"/>
          <w:right w:w="10" w:type="dxa"/>
        </w:tblCellMar>
        <w:tblLook w:val="0000" w:firstRow="0" w:lastRow="0" w:firstColumn="0" w:lastColumn="0" w:noHBand="0" w:noVBand="0"/>
      </w:tblPr>
      <w:tblGrid>
        <w:gridCol w:w="1488"/>
        <w:gridCol w:w="1146"/>
        <w:gridCol w:w="1689"/>
        <w:gridCol w:w="1701"/>
        <w:gridCol w:w="3969"/>
      </w:tblGrid>
      <w:tr w:rsidR="002D1364">
        <w:tblPrEx>
          <w:tblCellMar>
            <w:top w:w="0" w:type="dxa"/>
            <w:bottom w:w="0" w:type="dxa"/>
          </w:tblCellMar>
        </w:tblPrEx>
        <w:trPr>
          <w:trHeight w:val="293"/>
          <w:jc w:val="center"/>
        </w:trPr>
        <w:tc>
          <w:tcPr>
            <w:tcW w:w="99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1364" w:rsidRDefault="00026108">
            <w:pPr>
              <w:jc w:val="center"/>
            </w:pPr>
            <w:r>
              <w:rPr>
                <w:rFonts w:ascii="Times New Roman" w:eastAsia="標楷體" w:hAnsi="Times New Roman"/>
                <w:noProof/>
              </w:rPr>
              <mc:AlternateContent>
                <mc:Choice Requires="wps">
                  <w:drawing>
                    <wp:anchor distT="0" distB="0" distL="114300" distR="114300" simplePos="0" relativeHeight="251657216" behindDoc="0" locked="0" layoutInCell="1" allowOverlap="1">
                      <wp:simplePos x="0" y="0"/>
                      <wp:positionH relativeFrom="column">
                        <wp:posOffset>4196711</wp:posOffset>
                      </wp:positionH>
                      <wp:positionV relativeFrom="paragraph">
                        <wp:posOffset>-676912</wp:posOffset>
                      </wp:positionV>
                      <wp:extent cx="2048512" cy="499747"/>
                      <wp:effectExtent l="0" t="0" r="27938" b="14603"/>
                      <wp:wrapNone/>
                      <wp:docPr id="2" name="Text Box 3"/>
                      <wp:cNvGraphicFramePr/>
                      <a:graphic xmlns:a="http://schemas.openxmlformats.org/drawingml/2006/main">
                        <a:graphicData uri="http://schemas.microsoft.com/office/word/2010/wordprocessingShape">
                          <wps:wsp>
                            <wps:cNvSpPr txBox="1"/>
                            <wps:spPr>
                              <a:xfrm>
                                <a:off x="0" y="0"/>
                                <a:ext cx="2048512" cy="499747"/>
                              </a:xfrm>
                              <a:prstGeom prst="rect">
                                <a:avLst/>
                              </a:prstGeom>
                              <a:solidFill>
                                <a:srgbClr val="FFFFFF"/>
                              </a:solidFill>
                              <a:ln w="9528">
                                <a:solidFill>
                                  <a:srgbClr val="000000"/>
                                </a:solidFill>
                                <a:prstDash val="solid"/>
                              </a:ln>
                            </wps:spPr>
                            <wps:txbx>
                              <w:txbxContent>
                                <w:p w:rsidR="002D1364" w:rsidRDefault="00026108">
                                  <w:r>
                                    <w:rPr>
                                      <w:rFonts w:eastAsia="標楷體"/>
                                      <w:sz w:val="28"/>
                                    </w:rPr>
                                    <w:t>附件：推薦函參考格式</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0.45pt;margin-top:-53.3pt;width:161.3pt;height:39.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" strokeweight=".26467mm">
                      <v:textbox>
                        <w:txbxContent>
                          <w:p w:rsidR="002D1364" w:rsidRDefault="00026108">
                            <w:r>
                              <w:rPr>
                                <w:rFonts w:eastAsia="標楷體"/>
                                <w:sz w:val="28"/>
                              </w:rPr>
                              <w:t>附件：推薦函參考格式</w:t>
                            </w:r>
                          </w:p>
                        </w:txbxContent>
                      </v:textbox>
                    </v:shape>
                  </w:pict>
                </mc:Fallback>
              </mc:AlternateContent>
            </w:r>
            <w:r>
              <w:rPr>
                <w:rFonts w:ascii="Times New Roman" w:eastAsia="標楷體" w:hAnsi="Times New Roman"/>
                <w:b/>
                <w:sz w:val="32"/>
                <w:szCs w:val="32"/>
              </w:rPr>
              <w:t>國立陽明交通大學</w:t>
            </w:r>
            <w:r>
              <w:rPr>
                <w:rFonts w:ascii="Times New Roman" w:eastAsia="標楷體" w:hAnsi="Times New Roman"/>
                <w:b/>
                <w:sz w:val="32"/>
                <w:szCs w:val="32"/>
              </w:rPr>
              <w:t xml:space="preserve"> </w:t>
            </w:r>
            <w:r>
              <w:rPr>
                <w:rFonts w:ascii="Times New Roman" w:eastAsia="標楷體" w:hAnsi="Times New Roman"/>
                <w:b/>
                <w:sz w:val="32"/>
                <w:szCs w:val="32"/>
              </w:rPr>
              <w:t>中學人才培育計畫師長推薦函</w:t>
            </w:r>
          </w:p>
        </w:tc>
      </w:tr>
      <w:tr w:rsidR="002D1364">
        <w:tblPrEx>
          <w:tblCellMar>
            <w:top w:w="0" w:type="dxa"/>
            <w:bottom w:w="0" w:type="dxa"/>
          </w:tblCellMar>
        </w:tblPrEx>
        <w:trPr>
          <w:jc w:val="center"/>
        </w:trPr>
        <w:tc>
          <w:tcPr>
            <w:tcW w:w="1488"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2D1364" w:rsidRDefault="00026108">
            <w:pPr>
              <w:jc w:val="center"/>
              <w:rPr>
                <w:rFonts w:ascii="Times New Roman" w:eastAsia="標楷體" w:hAnsi="Times New Roman"/>
                <w:sz w:val="28"/>
                <w:szCs w:val="28"/>
              </w:rPr>
            </w:pPr>
            <w:r>
              <w:rPr>
                <w:rFonts w:ascii="Times New Roman" w:eastAsia="標楷體" w:hAnsi="Times New Roman"/>
                <w:sz w:val="28"/>
                <w:szCs w:val="28"/>
              </w:rPr>
              <w:t>推薦學生</w:t>
            </w:r>
          </w:p>
        </w:tc>
        <w:tc>
          <w:tcPr>
            <w:tcW w:w="2835"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2D1364" w:rsidRDefault="002D1364">
            <w:pPr>
              <w:jc w:val="center"/>
              <w:rPr>
                <w:rFonts w:ascii="Times New Roman" w:eastAsia="標楷體" w:hAnsi="Times New Roman"/>
                <w:sz w:val="28"/>
                <w:szCs w:val="28"/>
              </w:rPr>
            </w:pPr>
          </w:p>
        </w:tc>
        <w:tc>
          <w:tcPr>
            <w:tcW w:w="1701"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2D1364" w:rsidRDefault="00026108">
            <w:pPr>
              <w:spacing w:line="400" w:lineRule="exact"/>
              <w:jc w:val="center"/>
              <w:rPr>
                <w:rFonts w:ascii="Times New Roman" w:eastAsia="標楷體" w:hAnsi="Times New Roman"/>
                <w:sz w:val="28"/>
                <w:szCs w:val="28"/>
              </w:rPr>
            </w:pPr>
            <w:r>
              <w:rPr>
                <w:rFonts w:ascii="Times New Roman" w:eastAsia="標楷體" w:hAnsi="Times New Roman"/>
                <w:sz w:val="28"/>
                <w:szCs w:val="28"/>
              </w:rPr>
              <w:t>學生目前</w:t>
            </w:r>
          </w:p>
          <w:p w:rsidR="002D1364" w:rsidRDefault="00026108">
            <w:pPr>
              <w:spacing w:line="400" w:lineRule="exact"/>
              <w:jc w:val="center"/>
              <w:rPr>
                <w:rFonts w:ascii="Times New Roman" w:eastAsia="標楷體" w:hAnsi="Times New Roman"/>
                <w:sz w:val="28"/>
                <w:szCs w:val="28"/>
              </w:rPr>
            </w:pPr>
            <w:r>
              <w:rPr>
                <w:rFonts w:ascii="Times New Roman" w:eastAsia="標楷體" w:hAnsi="Times New Roman"/>
                <w:sz w:val="28"/>
                <w:szCs w:val="28"/>
              </w:rPr>
              <w:t>就讀學校</w:t>
            </w:r>
          </w:p>
        </w:tc>
        <w:tc>
          <w:tcPr>
            <w:tcW w:w="3969"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1364" w:rsidRDefault="002D1364">
            <w:pPr>
              <w:jc w:val="center"/>
              <w:rPr>
                <w:rFonts w:ascii="Times New Roman" w:eastAsia="標楷體" w:hAnsi="Times New Roman"/>
                <w:sz w:val="28"/>
                <w:szCs w:val="28"/>
              </w:rPr>
            </w:pPr>
          </w:p>
        </w:tc>
      </w:tr>
      <w:tr w:rsidR="002D1364">
        <w:tblPrEx>
          <w:tblCellMar>
            <w:top w:w="0" w:type="dxa"/>
            <w:bottom w:w="0" w:type="dxa"/>
          </w:tblCellMar>
        </w:tblPrEx>
        <w:trPr>
          <w:jc w:val="center"/>
        </w:trPr>
        <w:tc>
          <w:tcPr>
            <w:tcW w:w="1488"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2D1364" w:rsidRDefault="00026108">
            <w:pPr>
              <w:jc w:val="center"/>
              <w:rPr>
                <w:rFonts w:ascii="Times New Roman" w:eastAsia="標楷體" w:hAnsi="Times New Roman"/>
                <w:sz w:val="28"/>
                <w:szCs w:val="28"/>
              </w:rPr>
            </w:pPr>
            <w:r>
              <w:rPr>
                <w:rFonts w:ascii="Times New Roman" w:eastAsia="標楷體" w:hAnsi="Times New Roman"/>
                <w:sz w:val="28"/>
                <w:szCs w:val="28"/>
              </w:rPr>
              <w:t>修讀計畫</w:t>
            </w:r>
          </w:p>
        </w:tc>
        <w:tc>
          <w:tcPr>
            <w:tcW w:w="8505" w:type="dxa"/>
            <w:gridSpan w:val="4"/>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1364" w:rsidRDefault="002D1364">
            <w:pPr>
              <w:jc w:val="center"/>
              <w:rPr>
                <w:rFonts w:ascii="Times New Roman" w:eastAsia="標楷體" w:hAnsi="Times New Roman"/>
                <w:sz w:val="28"/>
                <w:szCs w:val="28"/>
              </w:rPr>
            </w:pPr>
          </w:p>
        </w:tc>
      </w:tr>
      <w:tr w:rsidR="002D1364">
        <w:tblPrEx>
          <w:tblCellMar>
            <w:top w:w="0" w:type="dxa"/>
            <w:bottom w:w="0" w:type="dxa"/>
          </w:tblCellMar>
        </w:tblPrEx>
        <w:trPr>
          <w:trHeight w:val="1134"/>
          <w:jc w:val="center"/>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1364" w:rsidRDefault="00026108">
            <w:pPr>
              <w:autoSpaceDE w:val="0"/>
              <w:spacing w:line="400" w:lineRule="exact"/>
              <w:jc w:val="center"/>
            </w:pPr>
            <w:r>
              <w:rPr>
                <w:rFonts w:ascii="Times New Roman" w:eastAsia="標楷體" w:hAnsi="Times New Roman"/>
                <w:sz w:val="28"/>
                <w:szCs w:val="28"/>
              </w:rPr>
              <w:t>注意事項</w:t>
            </w:r>
          </w:p>
        </w:tc>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1364" w:rsidRDefault="00026108">
            <w:pPr>
              <w:numPr>
                <w:ilvl w:val="0"/>
                <w:numId w:val="17"/>
              </w:numPr>
              <w:autoSpaceDE w:val="0"/>
              <w:jc w:val="both"/>
              <w:rPr>
                <w:rFonts w:ascii="Times New Roman" w:eastAsia="標楷體" w:hAnsi="Times New Roman"/>
              </w:rPr>
            </w:pPr>
            <w:r>
              <w:rPr>
                <w:rFonts w:ascii="Times New Roman" w:eastAsia="標楷體" w:hAnsi="Times New Roman"/>
              </w:rPr>
              <w:t>推薦人限申請人本人所就讀國中或高中職老師，手寫或電腦打字皆可。</w:t>
            </w:r>
          </w:p>
          <w:p w:rsidR="002D1364" w:rsidRDefault="00026108">
            <w:pPr>
              <w:numPr>
                <w:ilvl w:val="0"/>
                <w:numId w:val="17"/>
              </w:numPr>
              <w:autoSpaceDE w:val="0"/>
              <w:jc w:val="both"/>
              <w:rPr>
                <w:rFonts w:ascii="Times New Roman" w:eastAsia="標楷體" w:hAnsi="Times New Roman"/>
              </w:rPr>
            </w:pPr>
            <w:r>
              <w:rPr>
                <w:rFonts w:ascii="Times New Roman" w:eastAsia="標楷體" w:hAnsi="Times New Roman"/>
              </w:rPr>
              <w:t>學生可以自我撰寫推薦函，但仍須於底下給就讀學校老師簽名。</w:t>
            </w:r>
          </w:p>
          <w:p w:rsidR="002D1364" w:rsidRDefault="00026108">
            <w:pPr>
              <w:numPr>
                <w:ilvl w:val="0"/>
                <w:numId w:val="17"/>
              </w:numPr>
              <w:autoSpaceDE w:val="0"/>
              <w:jc w:val="both"/>
              <w:rPr>
                <w:rFonts w:ascii="Times New Roman" w:eastAsia="標楷體" w:hAnsi="Times New Roman"/>
              </w:rPr>
            </w:pPr>
            <w:r>
              <w:rPr>
                <w:rFonts w:ascii="Times New Roman" w:eastAsia="標楷體" w:hAnsi="Times New Roman"/>
              </w:rPr>
              <w:t>推薦函須掃描</w:t>
            </w:r>
            <w:r>
              <w:rPr>
                <w:rFonts w:ascii="Times New Roman" w:eastAsia="標楷體" w:hAnsi="Times New Roman"/>
              </w:rPr>
              <w:t>/</w:t>
            </w:r>
            <w:r>
              <w:rPr>
                <w:rFonts w:ascii="Times New Roman" w:eastAsia="標楷體" w:hAnsi="Times New Roman"/>
              </w:rPr>
              <w:t>拍照後，報名時，回傳至資格審查文件中。</w:t>
            </w:r>
          </w:p>
        </w:tc>
      </w:tr>
      <w:tr w:rsidR="002D1364">
        <w:tblPrEx>
          <w:tblCellMar>
            <w:top w:w="0" w:type="dxa"/>
            <w:bottom w:w="0" w:type="dxa"/>
          </w:tblCellMar>
        </w:tblPrEx>
        <w:trPr>
          <w:trHeight w:val="7176"/>
          <w:jc w:val="center"/>
        </w:trPr>
        <w:tc>
          <w:tcPr>
            <w:tcW w:w="99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1364" w:rsidRDefault="002D1364">
            <w:pPr>
              <w:autoSpaceDE w:val="0"/>
              <w:rPr>
                <w:rFonts w:ascii="Times New Roman" w:eastAsia="標楷體" w:hAnsi="Times New Roman"/>
              </w:rPr>
            </w:pPr>
          </w:p>
        </w:tc>
      </w:tr>
      <w:tr w:rsidR="002D1364">
        <w:tblPrEx>
          <w:tblCellMar>
            <w:top w:w="0" w:type="dxa"/>
            <w:bottom w:w="0" w:type="dxa"/>
          </w:tblCellMar>
        </w:tblPrEx>
        <w:trPr>
          <w:cantSplit/>
          <w:trHeight w:val="556"/>
          <w:jc w:val="center"/>
        </w:trPr>
        <w:tc>
          <w:tcPr>
            <w:tcW w:w="2634" w:type="dxa"/>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1364" w:rsidRDefault="00026108">
            <w:pPr>
              <w:spacing w:line="400" w:lineRule="exact"/>
              <w:jc w:val="center"/>
              <w:rPr>
                <w:rFonts w:ascii="Times New Roman" w:eastAsia="標楷體" w:hAnsi="Times New Roman"/>
                <w:sz w:val="28"/>
                <w:szCs w:val="32"/>
              </w:rPr>
            </w:pPr>
            <w:r>
              <w:rPr>
                <w:rFonts w:ascii="Times New Roman" w:eastAsia="標楷體" w:hAnsi="Times New Roman"/>
                <w:sz w:val="28"/>
                <w:szCs w:val="32"/>
              </w:rPr>
              <w:t>推薦程度</w:t>
            </w:r>
            <w:r>
              <w:rPr>
                <w:rFonts w:ascii="Times New Roman" w:eastAsia="標楷體" w:hAnsi="Times New Roman"/>
                <w:sz w:val="28"/>
                <w:szCs w:val="32"/>
              </w:rPr>
              <w:t>(</w:t>
            </w:r>
            <w:r>
              <w:rPr>
                <w:rFonts w:ascii="Times New Roman" w:eastAsia="標楷體" w:hAnsi="Times New Roman"/>
                <w:sz w:val="28"/>
                <w:szCs w:val="32"/>
              </w:rPr>
              <w:t>請勾選</w:t>
            </w:r>
            <w:r>
              <w:rPr>
                <w:rFonts w:ascii="Times New Roman" w:eastAsia="標楷體" w:hAnsi="Times New Roman"/>
                <w:sz w:val="28"/>
                <w:szCs w:val="32"/>
              </w:rPr>
              <w:t>)</w:t>
            </w:r>
          </w:p>
        </w:tc>
        <w:tc>
          <w:tcPr>
            <w:tcW w:w="7359" w:type="dxa"/>
            <w:gridSpan w:val="3"/>
            <w:vMerge w:val="restart"/>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1364" w:rsidRDefault="00026108">
            <w:pPr>
              <w:spacing w:line="320" w:lineRule="atLeast"/>
              <w:ind w:left="480"/>
              <w:jc w:val="both"/>
            </w:pPr>
            <w:r>
              <w:rPr>
                <w:rFonts w:ascii="Times New Roman" w:eastAsia="標楷體" w:hAnsi="Times New Roman"/>
                <w:sz w:val="28"/>
                <w:szCs w:val="28"/>
              </w:rPr>
              <w:t>服務單位</w:t>
            </w:r>
            <w:r>
              <w:rPr>
                <w:rFonts w:ascii="Times New Roman" w:eastAsia="標楷體" w:hAnsi="Times New Roman"/>
                <w:sz w:val="28"/>
                <w:szCs w:val="28"/>
              </w:rPr>
              <w:t>/</w:t>
            </w:r>
            <w:r>
              <w:rPr>
                <w:rFonts w:ascii="Times New Roman" w:eastAsia="標楷體" w:hAnsi="Times New Roman"/>
                <w:sz w:val="28"/>
                <w:szCs w:val="28"/>
              </w:rPr>
              <w:t>學校：</w:t>
            </w:r>
            <w:r>
              <w:rPr>
                <w:rFonts w:ascii="Times New Roman" w:eastAsia="標楷體" w:hAnsi="Times New Roman"/>
                <w:sz w:val="28"/>
                <w:szCs w:val="28"/>
              </w:rPr>
              <w:t xml:space="preserve"> </w:t>
            </w:r>
            <w:r>
              <w:rPr>
                <w:rFonts w:ascii="Times New Roman" w:eastAsia="標楷體" w:hAnsi="Times New Roman"/>
                <w:sz w:val="28"/>
                <w:szCs w:val="28"/>
                <w:u w:val="single"/>
              </w:rPr>
              <w:t xml:space="preserve">                           </w:t>
            </w:r>
          </w:p>
          <w:p w:rsidR="002D1364" w:rsidRDefault="00026108">
            <w:pPr>
              <w:spacing w:line="320" w:lineRule="atLeast"/>
              <w:ind w:left="480"/>
              <w:jc w:val="both"/>
            </w:pPr>
            <w:r>
              <w:rPr>
                <w:rFonts w:ascii="Times New Roman" w:eastAsia="標楷體" w:hAnsi="Times New Roman"/>
                <w:sz w:val="28"/>
                <w:szCs w:val="28"/>
              </w:rPr>
              <w:t>推</w:t>
            </w:r>
            <w:r>
              <w:rPr>
                <w:rFonts w:ascii="Times New Roman" w:eastAsia="標楷體" w:hAnsi="Times New Roman"/>
                <w:sz w:val="28"/>
                <w:szCs w:val="28"/>
              </w:rPr>
              <w:t xml:space="preserve"> </w:t>
            </w:r>
            <w:r>
              <w:rPr>
                <w:rFonts w:ascii="Times New Roman" w:eastAsia="標楷體" w:hAnsi="Times New Roman"/>
                <w:sz w:val="28"/>
                <w:szCs w:val="28"/>
              </w:rPr>
              <w:t>薦</w:t>
            </w:r>
            <w:r>
              <w:rPr>
                <w:rFonts w:ascii="Times New Roman" w:eastAsia="標楷體" w:hAnsi="Times New Roman"/>
                <w:sz w:val="28"/>
                <w:szCs w:val="28"/>
              </w:rPr>
              <w:t xml:space="preserve"> </w:t>
            </w:r>
            <w:r>
              <w:rPr>
                <w:rFonts w:ascii="Times New Roman" w:eastAsia="標楷體" w:hAnsi="Times New Roman"/>
                <w:sz w:val="28"/>
                <w:szCs w:val="28"/>
              </w:rPr>
              <w:t>人</w:t>
            </w:r>
            <w:r>
              <w:rPr>
                <w:rFonts w:ascii="Times New Roman" w:eastAsia="標楷體" w:hAnsi="Times New Roman"/>
                <w:sz w:val="28"/>
                <w:szCs w:val="28"/>
              </w:rPr>
              <w:t xml:space="preserve"> </w:t>
            </w:r>
            <w:r>
              <w:rPr>
                <w:rFonts w:ascii="Times New Roman" w:eastAsia="標楷體" w:hAnsi="Times New Roman"/>
                <w:sz w:val="28"/>
                <w:szCs w:val="28"/>
              </w:rPr>
              <w:t>職</w:t>
            </w:r>
            <w:r>
              <w:rPr>
                <w:rFonts w:ascii="Times New Roman" w:eastAsia="標楷體" w:hAnsi="Times New Roman"/>
                <w:sz w:val="28"/>
                <w:szCs w:val="28"/>
              </w:rPr>
              <w:t xml:space="preserve"> </w:t>
            </w:r>
            <w:r>
              <w:rPr>
                <w:rFonts w:ascii="Times New Roman" w:eastAsia="標楷體" w:hAnsi="Times New Roman"/>
                <w:sz w:val="28"/>
                <w:szCs w:val="28"/>
              </w:rPr>
              <w:t>稱：</w:t>
            </w:r>
            <w:r>
              <w:rPr>
                <w:rFonts w:ascii="Times New Roman" w:eastAsia="標楷體" w:hAnsi="Times New Roman"/>
                <w:sz w:val="28"/>
                <w:szCs w:val="28"/>
              </w:rPr>
              <w:t xml:space="preserve"> </w:t>
            </w:r>
            <w:r>
              <w:rPr>
                <w:rFonts w:ascii="Times New Roman" w:eastAsia="標楷體" w:hAnsi="Times New Roman"/>
                <w:sz w:val="28"/>
                <w:szCs w:val="28"/>
                <w:u w:val="single"/>
              </w:rPr>
              <w:t xml:space="preserve">                          </w:t>
            </w:r>
          </w:p>
          <w:p w:rsidR="002D1364" w:rsidRDefault="00026108">
            <w:pPr>
              <w:spacing w:line="320" w:lineRule="atLeast"/>
              <w:ind w:left="480"/>
              <w:jc w:val="both"/>
            </w:pPr>
            <w:r>
              <w:rPr>
                <w:rFonts w:ascii="Times New Roman" w:eastAsia="標楷體" w:hAnsi="Times New Roman"/>
                <w:sz w:val="28"/>
                <w:szCs w:val="28"/>
              </w:rPr>
              <w:t>推</w:t>
            </w:r>
            <w:r>
              <w:rPr>
                <w:rFonts w:ascii="Times New Roman" w:eastAsia="標楷體" w:hAnsi="Times New Roman"/>
                <w:sz w:val="28"/>
                <w:szCs w:val="28"/>
              </w:rPr>
              <w:t xml:space="preserve"> </w:t>
            </w:r>
            <w:r>
              <w:rPr>
                <w:rFonts w:ascii="Times New Roman" w:eastAsia="標楷體" w:hAnsi="Times New Roman"/>
                <w:sz w:val="28"/>
                <w:szCs w:val="28"/>
              </w:rPr>
              <w:t>薦</w:t>
            </w:r>
            <w:r>
              <w:rPr>
                <w:rFonts w:ascii="Times New Roman" w:eastAsia="標楷體" w:hAnsi="Times New Roman"/>
                <w:sz w:val="28"/>
                <w:szCs w:val="28"/>
              </w:rPr>
              <w:t xml:space="preserve"> </w:t>
            </w:r>
            <w:r>
              <w:rPr>
                <w:rFonts w:ascii="Times New Roman" w:eastAsia="標楷體" w:hAnsi="Times New Roman"/>
                <w:sz w:val="28"/>
                <w:szCs w:val="28"/>
              </w:rPr>
              <w:t>人</w:t>
            </w:r>
            <w:r>
              <w:rPr>
                <w:rFonts w:ascii="Times New Roman" w:eastAsia="標楷體" w:hAnsi="Times New Roman"/>
                <w:sz w:val="28"/>
                <w:szCs w:val="28"/>
              </w:rPr>
              <w:t>(</w:t>
            </w:r>
            <w:r>
              <w:rPr>
                <w:rFonts w:ascii="Times New Roman" w:eastAsia="標楷體" w:hAnsi="Times New Roman"/>
                <w:sz w:val="28"/>
                <w:szCs w:val="28"/>
              </w:rPr>
              <w:t>簽名</w:t>
            </w:r>
            <w:r>
              <w:rPr>
                <w:rFonts w:ascii="Times New Roman" w:eastAsia="標楷體" w:hAnsi="Times New Roman"/>
                <w:sz w:val="28"/>
                <w:szCs w:val="28"/>
              </w:rPr>
              <w:t>)</w:t>
            </w:r>
            <w:r>
              <w:rPr>
                <w:rFonts w:ascii="Times New Roman" w:eastAsia="標楷體" w:hAnsi="Times New Roman"/>
                <w:sz w:val="28"/>
                <w:szCs w:val="28"/>
              </w:rPr>
              <w:t>：</w:t>
            </w:r>
            <w:r>
              <w:rPr>
                <w:rFonts w:ascii="Times New Roman" w:eastAsia="標楷體" w:hAnsi="Times New Roman"/>
                <w:sz w:val="28"/>
                <w:szCs w:val="28"/>
              </w:rPr>
              <w:t xml:space="preserve"> </w:t>
            </w:r>
            <w:r>
              <w:rPr>
                <w:rFonts w:ascii="Times New Roman" w:eastAsia="標楷體" w:hAnsi="Times New Roman"/>
                <w:sz w:val="28"/>
                <w:szCs w:val="28"/>
                <w:u w:val="single"/>
              </w:rPr>
              <w:t xml:space="preserve">                          </w:t>
            </w:r>
          </w:p>
          <w:p w:rsidR="002D1364" w:rsidRDefault="00026108">
            <w:pPr>
              <w:spacing w:line="320" w:lineRule="atLeast"/>
              <w:ind w:left="480"/>
              <w:jc w:val="both"/>
            </w:pPr>
            <w:r>
              <w:rPr>
                <w:rFonts w:ascii="Times New Roman" w:eastAsia="標楷體" w:hAnsi="Times New Roman"/>
                <w:sz w:val="28"/>
                <w:szCs w:val="28"/>
              </w:rPr>
              <w:t>中</w:t>
            </w:r>
            <w:r>
              <w:rPr>
                <w:rFonts w:ascii="Times New Roman" w:eastAsia="標楷體" w:hAnsi="Times New Roman"/>
                <w:sz w:val="28"/>
                <w:szCs w:val="28"/>
              </w:rPr>
              <w:t xml:space="preserve"> </w:t>
            </w:r>
            <w:r>
              <w:rPr>
                <w:rFonts w:ascii="Times New Roman" w:eastAsia="標楷體" w:hAnsi="Times New Roman"/>
                <w:sz w:val="28"/>
                <w:szCs w:val="28"/>
              </w:rPr>
              <w:t>華</w:t>
            </w:r>
            <w:r>
              <w:rPr>
                <w:rFonts w:ascii="Times New Roman" w:eastAsia="標楷體" w:hAnsi="Times New Roman"/>
                <w:sz w:val="28"/>
                <w:szCs w:val="28"/>
              </w:rPr>
              <w:t xml:space="preserve"> </w:t>
            </w:r>
            <w:r>
              <w:rPr>
                <w:rFonts w:ascii="Times New Roman" w:eastAsia="標楷體" w:hAnsi="Times New Roman"/>
                <w:sz w:val="28"/>
                <w:szCs w:val="28"/>
              </w:rPr>
              <w:t>民</w:t>
            </w:r>
            <w:r>
              <w:rPr>
                <w:rFonts w:ascii="Times New Roman" w:eastAsia="標楷體" w:hAnsi="Times New Roman"/>
                <w:sz w:val="28"/>
                <w:szCs w:val="28"/>
              </w:rPr>
              <w:t xml:space="preserve"> </w:t>
            </w:r>
            <w:r>
              <w:rPr>
                <w:rFonts w:ascii="Times New Roman" w:eastAsia="標楷體" w:hAnsi="Times New Roman"/>
                <w:sz w:val="28"/>
                <w:szCs w:val="28"/>
              </w:rPr>
              <w:t>國</w:t>
            </w:r>
            <w:r>
              <w:rPr>
                <w:rFonts w:ascii="Times New Roman" w:eastAsia="標楷體" w:hAnsi="Times New Roman"/>
                <w:sz w:val="28"/>
                <w:szCs w:val="28"/>
              </w:rPr>
              <w:t xml:space="preserve">  </w:t>
            </w:r>
            <w:r>
              <w:rPr>
                <w:rFonts w:ascii="Times New Roman" w:eastAsia="標楷體" w:hAnsi="Times New Roman"/>
                <w:sz w:val="28"/>
                <w:szCs w:val="28"/>
                <w:u w:val="single"/>
              </w:rPr>
              <w:t xml:space="preserve">       </w:t>
            </w:r>
            <w:r>
              <w:rPr>
                <w:rFonts w:ascii="Times New Roman" w:eastAsia="標楷體" w:hAnsi="Times New Roman"/>
                <w:sz w:val="28"/>
                <w:szCs w:val="28"/>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u w:val="single"/>
              </w:rPr>
              <w:t xml:space="preserve">       </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u w:val="single"/>
              </w:rPr>
              <w:t xml:space="preserve">      </w:t>
            </w:r>
            <w:r>
              <w:rPr>
                <w:rFonts w:ascii="Times New Roman" w:eastAsia="標楷體" w:hAnsi="Times New Roman"/>
                <w:sz w:val="28"/>
                <w:szCs w:val="28"/>
              </w:rPr>
              <w:t xml:space="preserve"> </w:t>
            </w:r>
            <w:r>
              <w:rPr>
                <w:rFonts w:ascii="Times New Roman" w:eastAsia="標楷體" w:hAnsi="Times New Roman"/>
                <w:sz w:val="28"/>
                <w:szCs w:val="28"/>
              </w:rPr>
              <w:t>日</w:t>
            </w:r>
          </w:p>
        </w:tc>
      </w:tr>
      <w:tr w:rsidR="002D1364">
        <w:tblPrEx>
          <w:tblCellMar>
            <w:top w:w="0" w:type="dxa"/>
            <w:bottom w:w="0" w:type="dxa"/>
          </w:tblCellMar>
        </w:tblPrEx>
        <w:trPr>
          <w:cantSplit/>
          <w:trHeight w:val="2379"/>
          <w:jc w:val="center"/>
        </w:trPr>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1364" w:rsidRDefault="00026108">
            <w:pPr>
              <w:spacing w:line="600" w:lineRule="exact"/>
              <w:jc w:val="both"/>
              <w:rPr>
                <w:rFonts w:ascii="Times New Roman" w:eastAsia="標楷體" w:hAnsi="Times New Roman"/>
                <w:sz w:val="32"/>
                <w:szCs w:val="32"/>
              </w:rPr>
            </w:pPr>
            <w:r>
              <w:rPr>
                <w:rFonts w:ascii="Times New Roman" w:eastAsia="標楷體" w:hAnsi="Times New Roman"/>
                <w:sz w:val="32"/>
                <w:szCs w:val="32"/>
              </w:rPr>
              <w:t xml:space="preserve">  □</w:t>
            </w:r>
            <w:r>
              <w:rPr>
                <w:rFonts w:ascii="Times New Roman" w:eastAsia="標楷體" w:hAnsi="Times New Roman"/>
                <w:sz w:val="32"/>
                <w:szCs w:val="32"/>
              </w:rPr>
              <w:t xml:space="preserve"> </w:t>
            </w:r>
            <w:r>
              <w:rPr>
                <w:rFonts w:ascii="Times New Roman" w:eastAsia="標楷體" w:hAnsi="Times New Roman"/>
                <w:sz w:val="32"/>
                <w:szCs w:val="32"/>
              </w:rPr>
              <w:t>極力推薦</w:t>
            </w:r>
          </w:p>
          <w:p w:rsidR="002D1364" w:rsidRDefault="00026108">
            <w:pPr>
              <w:spacing w:line="600" w:lineRule="exact"/>
              <w:jc w:val="both"/>
              <w:rPr>
                <w:rFonts w:ascii="Times New Roman" w:eastAsia="標楷體" w:hAnsi="Times New Roman"/>
                <w:sz w:val="32"/>
                <w:szCs w:val="32"/>
              </w:rPr>
            </w:pPr>
            <w:r>
              <w:rPr>
                <w:rFonts w:ascii="Times New Roman" w:eastAsia="標楷體" w:hAnsi="Times New Roman"/>
                <w:sz w:val="32"/>
                <w:szCs w:val="32"/>
              </w:rPr>
              <w:t xml:space="preserve">  □ </w:t>
            </w:r>
            <w:r>
              <w:rPr>
                <w:rFonts w:ascii="Times New Roman" w:eastAsia="標楷體" w:hAnsi="Times New Roman"/>
                <w:sz w:val="32"/>
                <w:szCs w:val="32"/>
              </w:rPr>
              <w:t>推薦</w:t>
            </w:r>
          </w:p>
          <w:p w:rsidR="002D1364" w:rsidRDefault="00026108">
            <w:pPr>
              <w:spacing w:line="600" w:lineRule="exact"/>
              <w:jc w:val="both"/>
            </w:pPr>
            <w:r>
              <w:rPr>
                <w:rFonts w:ascii="Times New Roman" w:eastAsia="標楷體" w:hAnsi="Times New Roman"/>
                <w:sz w:val="32"/>
                <w:szCs w:val="32"/>
              </w:rPr>
              <w:t xml:space="preserve">  □ </w:t>
            </w:r>
            <w:r>
              <w:rPr>
                <w:rFonts w:ascii="Times New Roman" w:eastAsia="標楷體" w:hAnsi="Times New Roman"/>
                <w:sz w:val="32"/>
                <w:szCs w:val="32"/>
              </w:rPr>
              <w:t>勉予推薦</w:t>
            </w:r>
          </w:p>
        </w:tc>
        <w:tc>
          <w:tcPr>
            <w:tcW w:w="7359" w:type="dxa"/>
            <w:gridSpan w:val="3"/>
            <w:vMerge/>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1364" w:rsidRDefault="002D1364">
            <w:pPr>
              <w:spacing w:before="540"/>
              <w:ind w:left="480"/>
              <w:jc w:val="both"/>
              <w:rPr>
                <w:rFonts w:ascii="Times New Roman" w:eastAsia="標楷體" w:hAnsi="Times New Roman"/>
                <w:sz w:val="28"/>
                <w:szCs w:val="28"/>
              </w:rPr>
            </w:pPr>
          </w:p>
        </w:tc>
      </w:tr>
    </w:tbl>
    <w:p w:rsidR="002D1364" w:rsidRDefault="002D1364">
      <w:pPr>
        <w:spacing w:line="480" w:lineRule="exact"/>
        <w:rPr>
          <w:rFonts w:ascii="Times New Roman" w:eastAsia="標楷體" w:hAnsi="Times New Roman"/>
        </w:rPr>
      </w:pPr>
    </w:p>
    <w:sectPr w:rsidR="002D1364">
      <w:headerReference w:type="default" r:id="rId10"/>
      <w:footerReference w:type="default" r:id="rId11"/>
      <w:pgSz w:w="11906" w:h="16838"/>
      <w:pgMar w:top="1135" w:right="1274" w:bottom="1135" w:left="1418" w:header="567" w:footer="143" w:gutter="0"/>
      <w:cols w:space="720"/>
      <w:docGrid w:type="lines" w:linePitch="4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108" w:rsidRDefault="00026108">
      <w:r>
        <w:separator/>
      </w:r>
    </w:p>
  </w:endnote>
  <w:endnote w:type="continuationSeparator" w:id="0">
    <w:p w:rsidR="00026108" w:rsidRDefault="0002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Ami R">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1D5" w:rsidRDefault="00026108">
    <w:pPr>
      <w:pStyle w:val="a6"/>
      <w:jc w:val="center"/>
    </w:pPr>
    <w:r>
      <w:rPr>
        <w:lang w:val="zh-TW"/>
      </w:rPr>
      <w:fldChar w:fldCharType="begin"/>
    </w:r>
    <w:r>
      <w:rPr>
        <w:lang w:val="zh-TW"/>
      </w:rPr>
      <w:instrText xml:space="preserve"> PAGE </w:instrText>
    </w:r>
    <w:r>
      <w:rPr>
        <w:lang w:val="zh-TW"/>
      </w:rPr>
      <w:fldChar w:fldCharType="separate"/>
    </w:r>
    <w:r w:rsidR="006C4495">
      <w:rPr>
        <w:noProof/>
        <w:lang w:val="zh-TW"/>
      </w:rPr>
      <w:t>1</w:t>
    </w:r>
    <w:r>
      <w:rPr>
        <w:lang w:val="zh-TW"/>
      </w:rPr>
      <w:fldChar w:fldCharType="end"/>
    </w:r>
  </w:p>
  <w:p w:rsidR="004311D5" w:rsidRDefault="0002610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108" w:rsidRDefault="00026108">
      <w:r>
        <w:rPr>
          <w:color w:val="000000"/>
        </w:rPr>
        <w:separator/>
      </w:r>
    </w:p>
  </w:footnote>
  <w:footnote w:type="continuationSeparator" w:id="0">
    <w:p w:rsidR="00026108" w:rsidRDefault="00026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1D5" w:rsidRDefault="00026108">
    <w:pPr>
      <w:pStyle w:val="a4"/>
    </w:pPr>
    <w:r>
      <w:rPr>
        <w:rFonts w:ascii="微軟正黑體" w:eastAsia="微軟正黑體" w:hAnsi="微軟正黑體"/>
      </w:rPr>
      <w:t>國立陽明交通大學</w:t>
    </w:r>
    <w:r>
      <w:rPr>
        <w:rFonts w:ascii="微軟正黑體" w:eastAsia="微軟正黑體" w:hAnsi="微軟正黑體"/>
      </w:rPr>
      <w:t>中學人才培育計畫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
      </v:shape>
    </w:pict>
  </w:numPicBullet>
  <w:abstractNum w:abstractNumId="0">
    <w:nsid w:val="02DB4519"/>
    <w:multiLevelType w:val="multilevel"/>
    <w:tmpl w:val="47EA44F4"/>
    <w:lvl w:ilvl="0">
      <w:start w:val="1"/>
      <w:numFmt w:val="upperLetter"/>
      <w:lvlText w:val="%1."/>
      <w:lvlJc w:val="left"/>
      <w:pPr>
        <w:ind w:left="1800" w:hanging="480"/>
      </w:p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1">
    <w:nsid w:val="06D25E89"/>
    <w:multiLevelType w:val="multilevel"/>
    <w:tmpl w:val="04628ED6"/>
    <w:lvl w:ilvl="0">
      <w:start w:val="1"/>
      <w:numFmt w:val="decimal"/>
      <w:lvlText w:val="%1."/>
      <w:lvlJc w:val="left"/>
      <w:pPr>
        <w:ind w:left="1320" w:hanging="36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nsid w:val="0F486271"/>
    <w:multiLevelType w:val="multilevel"/>
    <w:tmpl w:val="AF88AB70"/>
    <w:lvl w:ilvl="0">
      <w:start w:val="1"/>
      <w:numFmt w:val="taiwaneseCountingThousand"/>
      <w:lvlText w:val="%1、"/>
      <w:lvlJc w:val="left"/>
      <w:pPr>
        <w:ind w:left="960" w:hanging="480"/>
      </w:pPr>
    </w:lvl>
    <w:lvl w:ilvl="1">
      <w:numFmt w:val="bullet"/>
      <w:lvlText w:val="□"/>
      <w:lvlJc w:val="left"/>
      <w:pPr>
        <w:ind w:left="1320" w:hanging="360"/>
      </w:pPr>
      <w:rPr>
        <w:rFonts w:ascii="標楷體" w:eastAsia="標楷體" w:hAnsi="標楷體" w:cs="Times New Roman"/>
        <w:sz w:val="28"/>
      </w:rPr>
    </w:lvl>
    <w:lvl w:ilvl="2">
      <w:numFmt w:val="bullet"/>
      <w:lvlText w:val="◆"/>
      <w:lvlJc w:val="left"/>
      <w:pPr>
        <w:ind w:left="1800" w:hanging="360"/>
      </w:pPr>
      <w:rPr>
        <w:rFonts w:ascii="標楷體" w:eastAsia="標楷體" w:hAnsi="標楷體" w:cs="Times New Roman"/>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nsid w:val="119F2984"/>
    <w:multiLevelType w:val="multilevel"/>
    <w:tmpl w:val="DC24EF66"/>
    <w:lvl w:ilvl="0">
      <w:start w:val="1"/>
      <w:numFmt w:val="taiwaneseCountingThousand"/>
      <w:lvlText w:val="%1、"/>
      <w:lvlJc w:val="left"/>
      <w:pPr>
        <w:ind w:left="960" w:hanging="480"/>
      </w:pPr>
      <w:rPr>
        <w:b/>
        <w:lang w:val="en-US"/>
      </w:rPr>
    </w:lvl>
    <w:lvl w:ilvl="1">
      <w:start w:val="1"/>
      <w:numFmt w:val="decimal"/>
      <w:lvlText w:val="%2."/>
      <w:lvlJc w:val="left"/>
      <w:pPr>
        <w:ind w:left="1320" w:hanging="360"/>
      </w:pPr>
      <w:rPr>
        <w:rFonts w:cs="細明體_HKSCS"/>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nsid w:val="2D106F6D"/>
    <w:multiLevelType w:val="multilevel"/>
    <w:tmpl w:val="D5E89C9C"/>
    <w:lvl w:ilvl="0">
      <w:start w:val="1"/>
      <w:numFmt w:val="decimalEnclosedCircle"/>
      <w:lvlText w:val="%1"/>
      <w:lvlJc w:val="left"/>
      <w:pPr>
        <w:ind w:left="1800" w:hanging="480"/>
      </w:pPr>
      <w:rPr>
        <w:rFonts w:ascii="Ami R" w:eastAsia="Ami R" w:hAnsi="Ami R"/>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5">
    <w:nsid w:val="324D02E7"/>
    <w:multiLevelType w:val="multilevel"/>
    <w:tmpl w:val="F804486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nsid w:val="38A26394"/>
    <w:multiLevelType w:val="multilevel"/>
    <w:tmpl w:val="035AF096"/>
    <w:lvl w:ilvl="0">
      <w:start w:val="1"/>
      <w:numFmt w:val="decimal"/>
      <w:lvlText w:val="%1."/>
      <w:lvlJc w:val="left"/>
      <w:pPr>
        <w:ind w:left="1320" w:hanging="360"/>
      </w:pPr>
    </w:lvl>
    <w:lvl w:ilvl="1">
      <w:start w:val="1"/>
      <w:numFmt w:val="decimalEnclosedCircle"/>
      <w:lvlText w:val="%2"/>
      <w:lvlJc w:val="left"/>
      <w:pPr>
        <w:ind w:left="1800" w:hanging="360"/>
      </w:pPr>
      <w:rPr>
        <w:rFonts w:ascii="Ami R" w:eastAsia="Ami R" w:hAnsi="Ami R"/>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
    <w:nsid w:val="38C63287"/>
    <w:multiLevelType w:val="multilevel"/>
    <w:tmpl w:val="5BCC0122"/>
    <w:lvl w:ilvl="0">
      <w:start w:val="1"/>
      <w:numFmt w:val="taiwaneseCountingThousand"/>
      <w:lvlText w:val="%1、"/>
      <w:lvlJc w:val="left"/>
      <w:pPr>
        <w:ind w:left="962" w:hanging="480"/>
      </w:p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8">
    <w:nsid w:val="4AD05E55"/>
    <w:multiLevelType w:val="multilevel"/>
    <w:tmpl w:val="7464C0F8"/>
    <w:lvl w:ilvl="0">
      <w:start w:val="1"/>
      <w:numFmt w:val="decimal"/>
      <w:lvlText w:val="%1."/>
      <w:lvlJc w:val="left"/>
      <w:pPr>
        <w:ind w:left="1320" w:hanging="36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9">
    <w:nsid w:val="4F9429CB"/>
    <w:multiLevelType w:val="multilevel"/>
    <w:tmpl w:val="F49CAD7A"/>
    <w:lvl w:ilvl="0">
      <w:start w:val="1"/>
      <w:numFmt w:val="decimal"/>
      <w:lvlText w:val="(%1.)"/>
      <w:lvlJc w:val="left"/>
      <w:pPr>
        <w:ind w:left="1800" w:hanging="480"/>
      </w:p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10">
    <w:nsid w:val="520C6A2D"/>
    <w:multiLevelType w:val="multilevel"/>
    <w:tmpl w:val="2500C18C"/>
    <w:lvl w:ilvl="0">
      <w:start w:val="1"/>
      <w:numFmt w:val="ideographLegalTraditional"/>
      <w:lvlText w:val="%1、"/>
      <w:lvlJc w:val="left"/>
      <w:pPr>
        <w:ind w:left="622"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537D24BE"/>
    <w:multiLevelType w:val="multilevel"/>
    <w:tmpl w:val="881E5FBA"/>
    <w:lvl w:ilvl="0">
      <w:numFmt w:val="bullet"/>
      <w:lvlText w:val=""/>
      <w:lvlPicBulletId w:val="0"/>
      <w:lvlJc w:val="left"/>
      <w:pPr>
        <w:ind w:left="1800" w:hanging="480"/>
      </w:pPr>
      <w:rPr>
        <w:rFonts w:hAnsi="Symbol" w:hint="default"/>
        <w:sz w:val="20"/>
      </w:rPr>
    </w:lvl>
    <w:lvl w:ilvl="1">
      <w:numFmt w:val="bullet"/>
      <w:lvlText w:val=""/>
      <w:lvlJc w:val="left"/>
      <w:pPr>
        <w:ind w:left="2280" w:hanging="480"/>
      </w:pPr>
      <w:rPr>
        <w:rFonts w:ascii="Wingdings" w:hAnsi="Wingdings"/>
      </w:rPr>
    </w:lvl>
    <w:lvl w:ilvl="2">
      <w:numFmt w:val="bullet"/>
      <w:lvlText w:val=""/>
      <w:lvlJc w:val="left"/>
      <w:pPr>
        <w:ind w:left="2760" w:hanging="480"/>
      </w:pPr>
      <w:rPr>
        <w:rFonts w:ascii="Wingdings" w:hAnsi="Wingdings"/>
      </w:rPr>
    </w:lvl>
    <w:lvl w:ilvl="3">
      <w:numFmt w:val="bullet"/>
      <w:lvlText w:val=""/>
      <w:lvlJc w:val="left"/>
      <w:pPr>
        <w:ind w:left="3240" w:hanging="480"/>
      </w:pPr>
      <w:rPr>
        <w:rFonts w:ascii="Wingdings" w:hAnsi="Wingdings"/>
      </w:rPr>
    </w:lvl>
    <w:lvl w:ilvl="4">
      <w:numFmt w:val="bullet"/>
      <w:lvlText w:val=""/>
      <w:lvlJc w:val="left"/>
      <w:pPr>
        <w:ind w:left="3720" w:hanging="480"/>
      </w:pPr>
      <w:rPr>
        <w:rFonts w:ascii="Wingdings" w:hAnsi="Wingdings"/>
      </w:rPr>
    </w:lvl>
    <w:lvl w:ilvl="5">
      <w:numFmt w:val="bullet"/>
      <w:lvlText w:val=""/>
      <w:lvlJc w:val="left"/>
      <w:pPr>
        <w:ind w:left="4200" w:hanging="480"/>
      </w:pPr>
      <w:rPr>
        <w:rFonts w:ascii="Wingdings" w:hAnsi="Wingdings"/>
      </w:rPr>
    </w:lvl>
    <w:lvl w:ilvl="6">
      <w:numFmt w:val="bullet"/>
      <w:lvlText w:val=""/>
      <w:lvlJc w:val="left"/>
      <w:pPr>
        <w:ind w:left="4680" w:hanging="480"/>
      </w:pPr>
      <w:rPr>
        <w:rFonts w:ascii="Wingdings" w:hAnsi="Wingdings"/>
      </w:rPr>
    </w:lvl>
    <w:lvl w:ilvl="7">
      <w:numFmt w:val="bullet"/>
      <w:lvlText w:val=""/>
      <w:lvlJc w:val="left"/>
      <w:pPr>
        <w:ind w:left="5160" w:hanging="480"/>
      </w:pPr>
      <w:rPr>
        <w:rFonts w:ascii="Wingdings" w:hAnsi="Wingdings"/>
      </w:rPr>
    </w:lvl>
    <w:lvl w:ilvl="8">
      <w:numFmt w:val="bullet"/>
      <w:lvlText w:val=""/>
      <w:lvlJc w:val="left"/>
      <w:pPr>
        <w:ind w:left="5640" w:hanging="480"/>
      </w:pPr>
      <w:rPr>
        <w:rFonts w:ascii="Wingdings" w:hAnsi="Wingdings"/>
      </w:rPr>
    </w:lvl>
  </w:abstractNum>
  <w:abstractNum w:abstractNumId="12">
    <w:nsid w:val="587128EA"/>
    <w:multiLevelType w:val="multilevel"/>
    <w:tmpl w:val="A2DEC232"/>
    <w:lvl w:ilvl="0">
      <w:numFmt w:val="bullet"/>
      <w:lvlText w:val=""/>
      <w:lvlJc w:val="left"/>
      <w:pPr>
        <w:ind w:left="1800" w:hanging="480"/>
      </w:pPr>
      <w:rPr>
        <w:rFonts w:ascii="Wingdings" w:hAnsi="Wingdings"/>
      </w:rPr>
    </w:lvl>
    <w:lvl w:ilvl="1">
      <w:numFmt w:val="bullet"/>
      <w:lvlText w:val=""/>
      <w:lvlJc w:val="left"/>
      <w:pPr>
        <w:ind w:left="2280" w:hanging="480"/>
      </w:pPr>
      <w:rPr>
        <w:rFonts w:ascii="Wingdings" w:hAnsi="Wingdings"/>
      </w:rPr>
    </w:lvl>
    <w:lvl w:ilvl="2">
      <w:numFmt w:val="bullet"/>
      <w:lvlText w:val=""/>
      <w:lvlJc w:val="left"/>
      <w:pPr>
        <w:ind w:left="2760" w:hanging="480"/>
      </w:pPr>
      <w:rPr>
        <w:rFonts w:ascii="Wingdings" w:hAnsi="Wingdings"/>
      </w:rPr>
    </w:lvl>
    <w:lvl w:ilvl="3">
      <w:numFmt w:val="bullet"/>
      <w:lvlText w:val=""/>
      <w:lvlJc w:val="left"/>
      <w:pPr>
        <w:ind w:left="3240" w:hanging="480"/>
      </w:pPr>
      <w:rPr>
        <w:rFonts w:ascii="Wingdings" w:hAnsi="Wingdings"/>
      </w:rPr>
    </w:lvl>
    <w:lvl w:ilvl="4">
      <w:numFmt w:val="bullet"/>
      <w:lvlText w:val=""/>
      <w:lvlJc w:val="left"/>
      <w:pPr>
        <w:ind w:left="3720" w:hanging="480"/>
      </w:pPr>
      <w:rPr>
        <w:rFonts w:ascii="Wingdings" w:hAnsi="Wingdings"/>
      </w:rPr>
    </w:lvl>
    <w:lvl w:ilvl="5">
      <w:numFmt w:val="bullet"/>
      <w:lvlText w:val=""/>
      <w:lvlJc w:val="left"/>
      <w:pPr>
        <w:ind w:left="4200" w:hanging="480"/>
      </w:pPr>
      <w:rPr>
        <w:rFonts w:ascii="Wingdings" w:hAnsi="Wingdings"/>
      </w:rPr>
    </w:lvl>
    <w:lvl w:ilvl="6">
      <w:numFmt w:val="bullet"/>
      <w:lvlText w:val=""/>
      <w:lvlJc w:val="left"/>
      <w:pPr>
        <w:ind w:left="4680" w:hanging="480"/>
      </w:pPr>
      <w:rPr>
        <w:rFonts w:ascii="Wingdings" w:hAnsi="Wingdings"/>
      </w:rPr>
    </w:lvl>
    <w:lvl w:ilvl="7">
      <w:numFmt w:val="bullet"/>
      <w:lvlText w:val=""/>
      <w:lvlJc w:val="left"/>
      <w:pPr>
        <w:ind w:left="5160" w:hanging="480"/>
      </w:pPr>
      <w:rPr>
        <w:rFonts w:ascii="Wingdings" w:hAnsi="Wingdings"/>
      </w:rPr>
    </w:lvl>
    <w:lvl w:ilvl="8">
      <w:numFmt w:val="bullet"/>
      <w:lvlText w:val=""/>
      <w:lvlJc w:val="left"/>
      <w:pPr>
        <w:ind w:left="5640" w:hanging="480"/>
      </w:pPr>
      <w:rPr>
        <w:rFonts w:ascii="Wingdings" w:hAnsi="Wingdings"/>
      </w:rPr>
    </w:lvl>
  </w:abstractNum>
  <w:abstractNum w:abstractNumId="13">
    <w:nsid w:val="5E3E3AD6"/>
    <w:multiLevelType w:val="multilevel"/>
    <w:tmpl w:val="E00CEEE2"/>
    <w:lvl w:ilvl="0">
      <w:numFmt w:val="bullet"/>
      <w:lvlText w:val=""/>
      <w:lvlJc w:val="left"/>
      <w:pPr>
        <w:ind w:left="1800" w:hanging="480"/>
      </w:pPr>
      <w:rPr>
        <w:rFonts w:ascii="Wingdings" w:hAnsi="Wingdings"/>
      </w:rPr>
    </w:lvl>
    <w:lvl w:ilvl="1">
      <w:numFmt w:val="bullet"/>
      <w:lvlText w:val=""/>
      <w:lvlJc w:val="left"/>
      <w:pPr>
        <w:ind w:left="2280" w:hanging="480"/>
      </w:pPr>
      <w:rPr>
        <w:rFonts w:ascii="Wingdings" w:hAnsi="Wingdings"/>
      </w:rPr>
    </w:lvl>
    <w:lvl w:ilvl="2">
      <w:numFmt w:val="bullet"/>
      <w:lvlText w:val=""/>
      <w:lvlJc w:val="left"/>
      <w:pPr>
        <w:ind w:left="2760" w:hanging="480"/>
      </w:pPr>
      <w:rPr>
        <w:rFonts w:ascii="Wingdings" w:hAnsi="Wingdings"/>
      </w:rPr>
    </w:lvl>
    <w:lvl w:ilvl="3">
      <w:numFmt w:val="bullet"/>
      <w:lvlText w:val=""/>
      <w:lvlJc w:val="left"/>
      <w:pPr>
        <w:ind w:left="3240" w:hanging="480"/>
      </w:pPr>
      <w:rPr>
        <w:rFonts w:ascii="Wingdings" w:hAnsi="Wingdings"/>
      </w:rPr>
    </w:lvl>
    <w:lvl w:ilvl="4">
      <w:numFmt w:val="bullet"/>
      <w:lvlText w:val=""/>
      <w:lvlJc w:val="left"/>
      <w:pPr>
        <w:ind w:left="3720" w:hanging="480"/>
      </w:pPr>
      <w:rPr>
        <w:rFonts w:ascii="Wingdings" w:hAnsi="Wingdings"/>
      </w:rPr>
    </w:lvl>
    <w:lvl w:ilvl="5">
      <w:numFmt w:val="bullet"/>
      <w:lvlText w:val=""/>
      <w:lvlJc w:val="left"/>
      <w:pPr>
        <w:ind w:left="4200" w:hanging="480"/>
      </w:pPr>
      <w:rPr>
        <w:rFonts w:ascii="Wingdings" w:hAnsi="Wingdings"/>
      </w:rPr>
    </w:lvl>
    <w:lvl w:ilvl="6">
      <w:numFmt w:val="bullet"/>
      <w:lvlText w:val=""/>
      <w:lvlJc w:val="left"/>
      <w:pPr>
        <w:ind w:left="4680" w:hanging="480"/>
      </w:pPr>
      <w:rPr>
        <w:rFonts w:ascii="Wingdings" w:hAnsi="Wingdings"/>
      </w:rPr>
    </w:lvl>
    <w:lvl w:ilvl="7">
      <w:numFmt w:val="bullet"/>
      <w:lvlText w:val=""/>
      <w:lvlJc w:val="left"/>
      <w:pPr>
        <w:ind w:left="5160" w:hanging="480"/>
      </w:pPr>
      <w:rPr>
        <w:rFonts w:ascii="Wingdings" w:hAnsi="Wingdings"/>
      </w:rPr>
    </w:lvl>
    <w:lvl w:ilvl="8">
      <w:numFmt w:val="bullet"/>
      <w:lvlText w:val=""/>
      <w:lvlJc w:val="left"/>
      <w:pPr>
        <w:ind w:left="5640" w:hanging="480"/>
      </w:pPr>
      <w:rPr>
        <w:rFonts w:ascii="Wingdings" w:hAnsi="Wingdings"/>
      </w:rPr>
    </w:lvl>
  </w:abstractNum>
  <w:abstractNum w:abstractNumId="14">
    <w:nsid w:val="68B77FDE"/>
    <w:multiLevelType w:val="multilevel"/>
    <w:tmpl w:val="68AC1442"/>
    <w:lvl w:ilvl="0">
      <w:start w:val="1"/>
      <w:numFmt w:val="upperLetter"/>
      <w:lvlText w:val="%1."/>
      <w:lvlJc w:val="left"/>
      <w:pPr>
        <w:ind w:left="1800" w:hanging="480"/>
      </w:p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15">
    <w:nsid w:val="6E9B021F"/>
    <w:multiLevelType w:val="multilevel"/>
    <w:tmpl w:val="F74CB42C"/>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6">
    <w:nsid w:val="74C50C4D"/>
    <w:multiLevelType w:val="multilevel"/>
    <w:tmpl w:val="0C3C9AF0"/>
    <w:lvl w:ilvl="0">
      <w:start w:val="1"/>
      <w:numFmt w:val="taiwaneseCountingThousand"/>
      <w:lvlText w:val="%1、"/>
      <w:lvlJc w:val="left"/>
      <w:pPr>
        <w:ind w:left="1202" w:hanging="720"/>
      </w:pPr>
      <w:rPr>
        <w:b/>
        <w:sz w:val="28"/>
      </w:rPr>
    </w:lvl>
    <w:lvl w:ilvl="1">
      <w:start w:val="1"/>
      <w:numFmt w:val="decim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num w:numId="1">
    <w:abstractNumId w:val="10"/>
  </w:num>
  <w:num w:numId="2">
    <w:abstractNumId w:val="5"/>
  </w:num>
  <w:num w:numId="3">
    <w:abstractNumId w:val="3"/>
  </w:num>
  <w:num w:numId="4">
    <w:abstractNumId w:val="16"/>
  </w:num>
  <w:num w:numId="5">
    <w:abstractNumId w:val="1"/>
  </w:num>
  <w:num w:numId="6">
    <w:abstractNumId w:val="12"/>
  </w:num>
  <w:num w:numId="7">
    <w:abstractNumId w:val="2"/>
  </w:num>
  <w:num w:numId="8">
    <w:abstractNumId w:val="6"/>
  </w:num>
  <w:num w:numId="9">
    <w:abstractNumId w:val="4"/>
  </w:num>
  <w:num w:numId="10">
    <w:abstractNumId w:val="11"/>
  </w:num>
  <w:num w:numId="11">
    <w:abstractNumId w:val="13"/>
  </w:num>
  <w:num w:numId="12">
    <w:abstractNumId w:val="0"/>
  </w:num>
  <w:num w:numId="13">
    <w:abstractNumId w:val="14"/>
  </w:num>
  <w:num w:numId="14">
    <w:abstractNumId w:val="9"/>
  </w:num>
  <w:num w:numId="15">
    <w:abstractNumId w:val="8"/>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D1364"/>
    <w:rsid w:val="00026108"/>
    <w:rsid w:val="002D1364"/>
    <w:rsid w:val="006C44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kern w:val="0"/>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napToGrid w:val="0"/>
    </w:pPr>
    <w:rPr>
      <w:kern w:val="0"/>
      <w:sz w:val="20"/>
      <w:szCs w:val="20"/>
    </w:rPr>
  </w:style>
  <w:style w:type="character" w:customStyle="1" w:styleId="a7">
    <w:name w:val="頁尾 字元"/>
    <w:rPr>
      <w:sz w:val="20"/>
      <w:szCs w:val="20"/>
    </w:rPr>
  </w:style>
  <w:style w:type="paragraph" w:styleId="a8">
    <w:name w:val="Balloon Text"/>
    <w:basedOn w:val="a"/>
    <w:rPr>
      <w:rFonts w:ascii="Cambria" w:hAnsi="Cambria"/>
      <w:kern w:val="0"/>
      <w:sz w:val="18"/>
      <w:szCs w:val="18"/>
    </w:rPr>
  </w:style>
  <w:style w:type="character" w:customStyle="1" w:styleId="a9">
    <w:name w:val="註解方塊文字 字元"/>
    <w:rPr>
      <w:rFonts w:ascii="Cambria" w:eastAsia="新細明體" w:hAnsi="Cambria" w:cs="Times New Roman"/>
      <w:sz w:val="18"/>
      <w:szCs w:val="18"/>
    </w:rPr>
  </w:style>
  <w:style w:type="character" w:styleId="aa">
    <w:name w:val="Strong"/>
    <w:rPr>
      <w:b/>
      <w:bCs/>
    </w:rPr>
  </w:style>
  <w:style w:type="character" w:customStyle="1" w:styleId="apple-converted-space">
    <w:name w:val="apple-converted-space"/>
    <w:basedOn w:val="a0"/>
  </w:style>
  <w:style w:type="character" w:styleId="ab">
    <w:name w:val="Hyperlink"/>
    <w:rPr>
      <w:color w:val="0000FF"/>
      <w:u w:val="single"/>
    </w:rPr>
  </w:style>
  <w:style w:type="paragraph" w:customStyle="1" w:styleId="Default">
    <w:name w:val="Default"/>
    <w:pPr>
      <w:widowControl w:val="0"/>
      <w:suppressAutoHyphens/>
      <w:autoSpaceDE w:val="0"/>
    </w:pPr>
    <w:rPr>
      <w:rFonts w:ascii="細明體_HKSCS" w:eastAsia="細明體_HKSCS" w:hAnsi="細明體_HKSCS" w:cs="細明體_HKSCS"/>
      <w:color w:val="000000"/>
      <w:sz w:val="24"/>
      <w:szCs w:val="24"/>
    </w:rPr>
  </w:style>
  <w:style w:type="paragraph" w:styleId="Web">
    <w:name w:val="Normal (Web)"/>
    <w:basedOn w:val="a"/>
    <w:pPr>
      <w:widowControl/>
      <w:spacing w:before="100" w:after="100"/>
    </w:pPr>
    <w:rPr>
      <w:rFonts w:ascii="新細明體" w:hAnsi="新細明體" w:cs="新細明體"/>
      <w:kern w:val="0"/>
      <w:szCs w:val="24"/>
    </w:rPr>
  </w:style>
  <w:style w:type="character" w:styleId="ac">
    <w:name w:val="FollowedHyperlink"/>
    <w:rPr>
      <w:color w:val="954F72"/>
      <w:u w:val="single"/>
    </w:rPr>
  </w:style>
  <w:style w:type="character" w:styleId="ad">
    <w:name w:val="annotation reference"/>
    <w:rPr>
      <w:sz w:val="18"/>
      <w:szCs w:val="18"/>
    </w:rPr>
  </w:style>
  <w:style w:type="paragraph" w:styleId="ae">
    <w:name w:val="annotation text"/>
    <w:basedOn w:val="a"/>
  </w:style>
  <w:style w:type="character" w:customStyle="1" w:styleId="af">
    <w:name w:val="註解文字 字元"/>
    <w:rPr>
      <w:kern w:val="3"/>
      <w:sz w:val="24"/>
      <w:szCs w:val="22"/>
    </w:rPr>
  </w:style>
  <w:style w:type="paragraph" w:styleId="af0">
    <w:name w:val="annotation subject"/>
    <w:basedOn w:val="ae"/>
    <w:next w:val="ae"/>
    <w:rPr>
      <w:b/>
      <w:bCs/>
    </w:rPr>
  </w:style>
  <w:style w:type="character" w:customStyle="1" w:styleId="af1">
    <w:name w:val="註解主旨 字元"/>
    <w:rPr>
      <w:b/>
      <w:bCs/>
      <w:kern w:val="3"/>
      <w:sz w:val="24"/>
      <w:szCs w:val="22"/>
    </w:rPr>
  </w:style>
  <w:style w:type="character" w:customStyle="1" w:styleId="af2">
    <w:name w:val="未解析的提及項目"/>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kern w:val="0"/>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napToGrid w:val="0"/>
    </w:pPr>
    <w:rPr>
      <w:kern w:val="0"/>
      <w:sz w:val="20"/>
      <w:szCs w:val="20"/>
    </w:rPr>
  </w:style>
  <w:style w:type="character" w:customStyle="1" w:styleId="a7">
    <w:name w:val="頁尾 字元"/>
    <w:rPr>
      <w:sz w:val="20"/>
      <w:szCs w:val="20"/>
    </w:rPr>
  </w:style>
  <w:style w:type="paragraph" w:styleId="a8">
    <w:name w:val="Balloon Text"/>
    <w:basedOn w:val="a"/>
    <w:rPr>
      <w:rFonts w:ascii="Cambria" w:hAnsi="Cambria"/>
      <w:kern w:val="0"/>
      <w:sz w:val="18"/>
      <w:szCs w:val="18"/>
    </w:rPr>
  </w:style>
  <w:style w:type="character" w:customStyle="1" w:styleId="a9">
    <w:name w:val="註解方塊文字 字元"/>
    <w:rPr>
      <w:rFonts w:ascii="Cambria" w:eastAsia="新細明體" w:hAnsi="Cambria" w:cs="Times New Roman"/>
      <w:sz w:val="18"/>
      <w:szCs w:val="18"/>
    </w:rPr>
  </w:style>
  <w:style w:type="character" w:styleId="aa">
    <w:name w:val="Strong"/>
    <w:rPr>
      <w:b/>
      <w:bCs/>
    </w:rPr>
  </w:style>
  <w:style w:type="character" w:customStyle="1" w:styleId="apple-converted-space">
    <w:name w:val="apple-converted-space"/>
    <w:basedOn w:val="a0"/>
  </w:style>
  <w:style w:type="character" w:styleId="ab">
    <w:name w:val="Hyperlink"/>
    <w:rPr>
      <w:color w:val="0000FF"/>
      <w:u w:val="single"/>
    </w:rPr>
  </w:style>
  <w:style w:type="paragraph" w:customStyle="1" w:styleId="Default">
    <w:name w:val="Default"/>
    <w:pPr>
      <w:widowControl w:val="0"/>
      <w:suppressAutoHyphens/>
      <w:autoSpaceDE w:val="0"/>
    </w:pPr>
    <w:rPr>
      <w:rFonts w:ascii="細明體_HKSCS" w:eastAsia="細明體_HKSCS" w:hAnsi="細明體_HKSCS" w:cs="細明體_HKSCS"/>
      <w:color w:val="000000"/>
      <w:sz w:val="24"/>
      <w:szCs w:val="24"/>
    </w:rPr>
  </w:style>
  <w:style w:type="paragraph" w:styleId="Web">
    <w:name w:val="Normal (Web)"/>
    <w:basedOn w:val="a"/>
    <w:pPr>
      <w:widowControl/>
      <w:spacing w:before="100" w:after="100"/>
    </w:pPr>
    <w:rPr>
      <w:rFonts w:ascii="新細明體" w:hAnsi="新細明體" w:cs="新細明體"/>
      <w:kern w:val="0"/>
      <w:szCs w:val="24"/>
    </w:rPr>
  </w:style>
  <w:style w:type="character" w:styleId="ac">
    <w:name w:val="FollowedHyperlink"/>
    <w:rPr>
      <w:color w:val="954F72"/>
      <w:u w:val="single"/>
    </w:rPr>
  </w:style>
  <w:style w:type="character" w:styleId="ad">
    <w:name w:val="annotation reference"/>
    <w:rPr>
      <w:sz w:val="18"/>
      <w:szCs w:val="18"/>
    </w:rPr>
  </w:style>
  <w:style w:type="paragraph" w:styleId="ae">
    <w:name w:val="annotation text"/>
    <w:basedOn w:val="a"/>
  </w:style>
  <w:style w:type="character" w:customStyle="1" w:styleId="af">
    <w:name w:val="註解文字 字元"/>
    <w:rPr>
      <w:kern w:val="3"/>
      <w:sz w:val="24"/>
      <w:szCs w:val="22"/>
    </w:rPr>
  </w:style>
  <w:style w:type="paragraph" w:styleId="af0">
    <w:name w:val="annotation subject"/>
    <w:basedOn w:val="ae"/>
    <w:next w:val="ae"/>
    <w:rPr>
      <w:b/>
      <w:bCs/>
    </w:rPr>
  </w:style>
  <w:style w:type="character" w:customStyle="1" w:styleId="af1">
    <w:name w:val="註解主旨 字元"/>
    <w:rPr>
      <w:b/>
      <w:bCs/>
      <w:kern w:val="3"/>
      <w:sz w:val="24"/>
      <w:szCs w:val="22"/>
    </w:rPr>
  </w:style>
  <w:style w:type="character" w:customStyle="1" w:styleId="af2">
    <w:name w:val="未解析的提及項目"/>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reurl.cc/R6do3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1203</Words>
  <Characters>6859</Characters>
  <Application>Microsoft Office Word</Application>
  <DocSecurity>0</DocSecurity>
  <Lines>57</Lines>
  <Paragraphs>16</Paragraphs>
  <ScaleCrop>false</ScaleCrop>
  <Company>KFSH</Company>
  <LinksUpToDate>false</LinksUpToDate>
  <CharactersWithSpaces>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2020-09-07T09:07:00Z</cp:lastPrinted>
  <dcterms:created xsi:type="dcterms:W3CDTF">2023-02-20T08:34:00Z</dcterms:created>
  <dcterms:modified xsi:type="dcterms:W3CDTF">2023-02-20T08:34:00Z</dcterms:modified>
</cp:coreProperties>
</file>