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C4DE" w14:textId="77777777" w:rsidR="00252408" w:rsidRPr="00252408" w:rsidRDefault="00252408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14:paraId="2042BABB" w14:textId="77777777" w:rsidR="006A46A2" w:rsidRPr="00F60C65" w:rsidRDefault="006A46A2" w:rsidP="006A46A2">
      <w:pPr>
        <w:jc w:val="center"/>
        <w:rPr>
          <w:rFonts w:ascii="標楷體" w:eastAsia="標楷體" w:hAnsi="標楷體"/>
          <w:sz w:val="28"/>
        </w:rPr>
      </w:pPr>
      <w:r w:rsidRPr="00F60C65">
        <w:rPr>
          <w:rFonts w:ascii="標楷體" w:eastAsia="標楷體" w:hAnsi="標楷體" w:hint="eastAsia"/>
          <w:sz w:val="32"/>
        </w:rPr>
        <w:t>「啟程-育見AI世代」</w:t>
      </w:r>
      <w:r w:rsidRPr="00F60C65">
        <w:rPr>
          <w:rFonts w:ascii="標楷體" w:eastAsia="標楷體" w:hAnsi="標楷體" w:hint="eastAsia"/>
        </w:rPr>
        <w:br/>
      </w:r>
      <w:r w:rsidRPr="00F60C65">
        <w:rPr>
          <w:rFonts w:ascii="標楷體" w:eastAsia="標楷體" w:hAnsi="標楷體" w:hint="eastAsia"/>
          <w:sz w:val="28"/>
        </w:rPr>
        <w:t>教育創新論壇暨廣達『設計學習』計畫成果展</w:t>
      </w:r>
    </w:p>
    <w:p w14:paraId="2B41B909" w14:textId="0156F0EC" w:rsidR="00966F68" w:rsidRPr="00966F68" w:rsidRDefault="00966F68" w:rsidP="00252408">
      <w:pPr>
        <w:tabs>
          <w:tab w:val="left" w:pos="426"/>
          <w:tab w:val="left" w:pos="567"/>
        </w:tabs>
        <w:adjustRightInd w:val="0"/>
        <w:snapToGrid w:val="0"/>
        <w:spacing w:after="100" w:afterAutospacing="1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66F68">
        <w:rPr>
          <w:rFonts w:ascii="標楷體" w:eastAsia="標楷體" w:hAnsi="標楷體" w:hint="eastAsia"/>
          <w:sz w:val="32"/>
          <w:szCs w:val="32"/>
        </w:rPr>
        <w:t>論壇報名</w:t>
      </w:r>
      <w:r w:rsidR="006A46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6F68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43F3285F" w14:textId="77777777" w:rsidR="006A46A2" w:rsidRPr="00F60C65" w:rsidRDefault="006A46A2" w:rsidP="006A46A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60C65">
        <w:rPr>
          <w:rFonts w:ascii="標楷體" w:eastAsia="標楷體" w:hAnsi="標楷體" w:hint="eastAsia"/>
        </w:rPr>
        <w:t>因應AI時代的來臨，未來的教育要如何引領AI世代的孩子學習？2019年恰逢廣達文教基金會成立20週年，為更積極實踐廣達文教基金會林百里董事長-「文化均富、科技均享」的願景，預告廣達文教基金會將邁向下一個20年的科技教育新里程，將籌劃辦理「啟程:育見AI世代-教育創新論壇暨廣達『設計學習』計畫成果展」。</w:t>
      </w:r>
    </w:p>
    <w:p w14:paraId="6260AB9C" w14:textId="77777777" w:rsidR="006A46A2" w:rsidRPr="00F60C65" w:rsidRDefault="006A46A2" w:rsidP="006A46A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60C65">
        <w:rPr>
          <w:rFonts w:ascii="標楷體" w:eastAsia="標楷體" w:hAnsi="標楷體" w:hint="eastAsia"/>
        </w:rPr>
        <w:t>本次論壇活動中將邀請產官學三方代表探討未來AI世代的教育趨勢，此外，廣達文教基金會以教育創</w:t>
      </w:r>
      <w:r>
        <w:rPr>
          <w:rFonts w:ascii="標楷體" w:eastAsia="標楷體" w:hAnsi="標楷體" w:hint="eastAsia"/>
        </w:rPr>
        <w:t>新的促進者為己任，</w:t>
      </w:r>
      <w:r w:rsidRPr="00F60C65">
        <w:rPr>
          <w:rFonts w:ascii="標楷體" w:eastAsia="標楷體" w:hAnsi="標楷體" w:hint="eastAsia"/>
        </w:rPr>
        <w:t>自2013年起與學校合作，推出以問題導向學習 (Problem-Based Learning簡稱PBL)為理論基礎的「設計學習」計畫，透過真實任務的學習情境引發學生的學習熱情；論壇現場除了有學校執行成果的展出之外，更將邀請國中、小學進行創新教學案例的發表與討論，讓更多人了解透過設計學習的學習方法，如何培養學生面對未來挑戰的批判思考、溝通與合作、創意思考等核心能力。</w:t>
      </w:r>
    </w:p>
    <w:p w14:paraId="31A47D7A" w14:textId="40B27F99" w:rsidR="006A46A2" w:rsidRPr="00F60C65" w:rsidRDefault="006A46A2" w:rsidP="006A46A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60C65">
        <w:rPr>
          <w:rFonts w:ascii="標楷體" w:eastAsia="標楷體" w:hAnsi="標楷體" w:hint="eastAsia"/>
        </w:rPr>
        <w:t>期盼透過本次的交流，能勾勒出AI世代的學習藍圖，培養</w:t>
      </w:r>
      <w:r w:rsidR="00794E38">
        <w:rPr>
          <w:rFonts w:ascii="標楷體" w:eastAsia="標楷體" w:hAnsi="標楷體" w:hint="eastAsia"/>
        </w:rPr>
        <w:t>符合未來</w:t>
      </w:r>
      <w:r w:rsidRPr="00F60C65">
        <w:rPr>
          <w:rFonts w:ascii="標楷體" w:eastAsia="標楷體" w:hAnsi="標楷體" w:hint="eastAsia"/>
        </w:rPr>
        <w:t>需求的人才。</w:t>
      </w:r>
    </w:p>
    <w:p w14:paraId="5071ADFD" w14:textId="77777777" w:rsidR="004C6267" w:rsidRDefault="004C6267" w:rsidP="006A46A2">
      <w:pPr>
        <w:rPr>
          <w:rFonts w:ascii="標楷體" w:eastAsia="標楷體" w:hAnsi="標楷體"/>
        </w:rPr>
      </w:pPr>
    </w:p>
    <w:p w14:paraId="539ECDB6" w14:textId="04FBF1A3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二、辦理單位：</w:t>
      </w:r>
    </w:p>
    <w:p w14:paraId="0E469B22" w14:textId="77777777" w:rsidR="006A46A2" w:rsidRDefault="006A46A2" w:rsidP="006A46A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45BA1CED" w14:textId="77777777" w:rsidR="006A46A2" w:rsidRDefault="006A46A2" w:rsidP="006A46A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主辦單位：廣達文教基金會</w:t>
      </w:r>
    </w:p>
    <w:p w14:paraId="32A1B644" w14:textId="7010C7E3" w:rsidR="006A46A2" w:rsidRDefault="00276E8D" w:rsidP="006A46A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協辦單位：國立臺灣科學教育館</w:t>
      </w:r>
    </w:p>
    <w:p w14:paraId="0E4AAE52" w14:textId="77777777" w:rsidR="00276E8D" w:rsidRDefault="00276E8D" w:rsidP="006A46A2">
      <w:pPr>
        <w:ind w:leftChars="236" w:left="566"/>
        <w:rPr>
          <w:rFonts w:ascii="標楷體" w:eastAsia="標楷體" w:hAnsi="標楷體"/>
        </w:rPr>
      </w:pPr>
    </w:p>
    <w:p w14:paraId="00DA276C" w14:textId="534BED81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</w:p>
    <w:p w14:paraId="4C27101B" w14:textId="77777777" w:rsidR="006A46A2" w:rsidRPr="00B95E49" w:rsidRDefault="006A46A2" w:rsidP="006A46A2">
      <w:pPr>
        <w:ind w:leftChars="236" w:left="566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教育創新論壇-民國108年5月18日週六09：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B95E49">
        <w:rPr>
          <w:rFonts w:ascii="標楷體" w:eastAsia="標楷體" w:hAnsi="標楷體" w:hint="eastAsia"/>
        </w:rPr>
        <w:t>0</w:t>
      </w:r>
    </w:p>
    <w:p w14:paraId="11A1CCA8" w14:textId="77777777" w:rsidR="006A46A2" w:rsidRDefault="006A46A2" w:rsidP="006A46A2">
      <w:pPr>
        <w:ind w:leftChars="236" w:left="566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計畫成果展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-民國108年5月18</w:t>
      </w:r>
      <w:r>
        <w:rPr>
          <w:rFonts w:ascii="標楷體" w:eastAsia="標楷體" w:hAnsi="標楷體" w:hint="eastAsia"/>
        </w:rPr>
        <w:t>、19</w:t>
      </w:r>
      <w:r w:rsidRPr="00B95E49">
        <w:rPr>
          <w:rFonts w:ascii="標楷體" w:eastAsia="標楷體" w:hAnsi="標楷體" w:hint="eastAsia"/>
        </w:rPr>
        <w:t>日</w:t>
      </w:r>
    </w:p>
    <w:p w14:paraId="570DFB6B" w14:textId="77777777" w:rsidR="006A46A2" w:rsidRDefault="006A46A2" w:rsidP="006A46A2">
      <w:pPr>
        <w:rPr>
          <w:rFonts w:ascii="標楷體" w:eastAsia="標楷體" w:hAnsi="標楷體"/>
        </w:rPr>
      </w:pPr>
    </w:p>
    <w:p w14:paraId="0734F6BE" w14:textId="558030F4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</w:p>
    <w:p w14:paraId="15EA82DC" w14:textId="77777777" w:rsidR="006A46A2" w:rsidRDefault="006A46A2" w:rsidP="006A46A2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國立臺灣科學教育館 七樓南側展場 </w:t>
      </w:r>
      <w:r w:rsidRPr="00F064B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台北市士林區士商</w:t>
      </w:r>
      <w:r w:rsidRPr="00F064B0">
        <w:rPr>
          <w:rFonts w:ascii="標楷體" w:eastAsia="標楷體" w:hAnsi="標楷體"/>
        </w:rPr>
        <w:t>路</w:t>
      </w:r>
      <w:r>
        <w:rPr>
          <w:rFonts w:ascii="標楷體" w:eastAsia="標楷體" w:hAnsi="標楷體"/>
        </w:rPr>
        <w:t>189</w:t>
      </w:r>
      <w:r w:rsidRPr="00F064B0">
        <w:rPr>
          <w:rFonts w:ascii="標楷體" w:eastAsia="標楷體" w:hAnsi="標楷體"/>
        </w:rPr>
        <w:t>號)</w:t>
      </w:r>
    </w:p>
    <w:p w14:paraId="317A4169" w14:textId="77777777" w:rsidR="004C6267" w:rsidRDefault="004C6267" w:rsidP="00966F6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E26563A" w14:textId="4F3E6F84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關注教育議題的學生、教師及社會大眾</w:t>
      </w:r>
    </w:p>
    <w:p w14:paraId="6BED87DF" w14:textId="7CD2CD99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2A7CF7" w:rsidRPr="002A7CF7">
        <w:rPr>
          <w:rFonts w:ascii="標楷體" w:eastAsia="標楷體" w:hAnsi="標楷體" w:hint="eastAsia"/>
        </w:rPr>
        <w:t>:</w:t>
      </w:r>
      <w:r w:rsidR="002A7CF7">
        <w:rPr>
          <w:rFonts w:ascii="標楷體" w:eastAsia="標楷體" w:hAnsi="標楷體" w:hint="eastAsia"/>
        </w:rPr>
        <w:t>免費</w:t>
      </w:r>
    </w:p>
    <w:p w14:paraId="6610FB98" w14:textId="77777777" w:rsidR="005B2009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、研習時數:</w:t>
      </w:r>
    </w:p>
    <w:p w14:paraId="53777CE2" w14:textId="5366058D" w:rsidR="002A7CF7" w:rsidRPr="002A7CF7" w:rsidRDefault="005B2009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11058D50" w14:textId="6EF084DB" w:rsidR="00AC3E10" w:rsidRDefault="00AC3E10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C25AF36" w14:textId="6CBF6296" w:rsidR="00080724" w:rsidRDefault="00080724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991"/>
        <w:gridCol w:w="986"/>
        <w:gridCol w:w="2977"/>
      </w:tblGrid>
      <w:tr w:rsidR="00252408" w:rsidRPr="00531595" w14:paraId="43D136AB" w14:textId="77777777" w:rsidTr="004C6267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77777777" w:rsidR="00252408" w:rsidRPr="00531595" w:rsidRDefault="00252408" w:rsidP="000B2208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4967" w:type="dxa"/>
            <w:gridSpan w:val="2"/>
            <w:shd w:val="clear" w:color="auto" w:fill="D9D9D9"/>
          </w:tcPr>
          <w:p w14:paraId="6BF4DC90" w14:textId="77777777" w:rsidR="00252408" w:rsidRPr="00531595" w:rsidRDefault="00252408" w:rsidP="000B2208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內 容</w:t>
            </w:r>
          </w:p>
        </w:tc>
        <w:tc>
          <w:tcPr>
            <w:tcW w:w="3963" w:type="dxa"/>
            <w:gridSpan w:val="2"/>
            <w:shd w:val="clear" w:color="auto" w:fill="D9D9D9"/>
          </w:tcPr>
          <w:p w14:paraId="2BBE6FBC" w14:textId="77777777" w:rsidR="00252408" w:rsidRPr="00531595" w:rsidRDefault="00252408" w:rsidP="000B2208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252408" w:rsidRPr="00531595" w14:paraId="4DF82B89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2D991AA7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5A03402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2B277070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09:30-09:4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6D96E59C" w14:textId="7F693EDC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50F391A6" w14:textId="6D3E0FB3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廣達文教基金會 徐繪珈執行長</w:t>
            </w:r>
          </w:p>
        </w:tc>
      </w:tr>
      <w:tr w:rsidR="00252408" w:rsidRPr="00531595" w14:paraId="16C03E04" w14:textId="77777777" w:rsidTr="004C626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23113814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09:40-11:0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66A1245D" w14:textId="77777777" w:rsidR="00252408" w:rsidRPr="00531595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</w:rPr>
              <w:t>專題講座-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 w:rsidRPr="00531595">
              <w:rPr>
                <w:rFonts w:ascii="標楷體" w:eastAsia="標楷體" w:hAnsi="標楷體" w:hint="eastAsia"/>
                <w:bCs/>
              </w:rPr>
              <w:t>產業技術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  <w:p w14:paraId="5B07B8A9" w14:textId="3DA77BC3" w:rsidR="00252408" w:rsidRPr="00C3031B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  <w:bCs/>
              </w:rPr>
              <w:t>「科技如何改變未來人類的生活」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暫定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26E04E2B" w14:textId="77777777" w:rsidR="00252408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講  者：</w:t>
            </w:r>
          </w:p>
          <w:p w14:paraId="524406A8" w14:textId="7052C12B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廣達電腦 林百里董事長</w:t>
            </w:r>
          </w:p>
        </w:tc>
      </w:tr>
      <w:tr w:rsidR="00252408" w:rsidRPr="00531595" w14:paraId="23744DC8" w14:textId="77777777" w:rsidTr="004C626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817D0E7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74B6299F" w14:textId="77777777" w:rsidR="00252408" w:rsidRPr="00531595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</w:rPr>
              <w:t>專題講座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 w:rsidRPr="00531595">
              <w:rPr>
                <w:rFonts w:ascii="標楷體" w:eastAsia="標楷體" w:hAnsi="標楷體" w:hint="eastAsia"/>
                <w:bCs/>
              </w:rPr>
              <w:t>教育科技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  <w:p w14:paraId="0B67B4B2" w14:textId="3B099FC8" w:rsidR="00252408" w:rsidRPr="00C3031B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  <w:bCs/>
              </w:rPr>
              <w:t>「科技如何改變教育」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暫定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4639B574" w14:textId="77777777" w:rsidR="00252408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講  者：</w:t>
            </w:r>
          </w:p>
          <w:p w14:paraId="248BD4ED" w14:textId="499FF717" w:rsidR="00252408" w:rsidRPr="00531595" w:rsidRDefault="006A46A2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國立台灣大學電機系</w:t>
            </w:r>
            <w:r w:rsidR="004C626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葉丙成教授</w:t>
            </w:r>
          </w:p>
        </w:tc>
      </w:tr>
      <w:tr w:rsidR="00252408" w:rsidRPr="00531595" w14:paraId="6CEEF8E5" w14:textId="77777777" w:rsidTr="004C626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3FD8C8A6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7A965DB8" w14:textId="77777777" w:rsidR="00252408" w:rsidRPr="00531595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</w:rPr>
              <w:t>專題講座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 w:rsidRPr="00531595">
              <w:rPr>
                <w:rFonts w:ascii="標楷體" w:eastAsia="標楷體" w:hAnsi="標楷體" w:hint="eastAsia"/>
                <w:bCs/>
              </w:rPr>
              <w:t>科技教育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  <w:p w14:paraId="24BD8574" w14:textId="529D12CF" w:rsidR="00252408" w:rsidRPr="00252408" w:rsidRDefault="009E204D" w:rsidP="000B220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「教育部如何規劃台灣人才培養</w:t>
            </w:r>
            <w:r w:rsidR="00252408" w:rsidRPr="00531595">
              <w:rPr>
                <w:rFonts w:ascii="標楷體" w:eastAsia="標楷體" w:hAnsi="標楷體" w:hint="eastAsia"/>
                <w:bCs/>
              </w:rPr>
              <w:t>」</w:t>
            </w:r>
            <w:r w:rsidR="00252408" w:rsidRPr="00531595">
              <w:rPr>
                <w:rFonts w:ascii="標楷體" w:eastAsia="標楷體" w:hAnsi="標楷體"/>
                <w:bCs/>
              </w:rPr>
              <w:t>(</w:t>
            </w:r>
            <w:r w:rsidR="00252408">
              <w:rPr>
                <w:rFonts w:ascii="標楷體" w:eastAsia="標楷體" w:hAnsi="標楷體" w:hint="eastAsia"/>
                <w:bCs/>
              </w:rPr>
              <w:t>暫定</w:t>
            </w:r>
            <w:r w:rsidR="00252408" w:rsidRPr="00531595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567F9C95" w14:textId="77777777" w:rsidR="00252408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講  者：</w:t>
            </w:r>
          </w:p>
          <w:p w14:paraId="15B5724F" w14:textId="3C678D8A" w:rsidR="00252408" w:rsidRPr="00531595" w:rsidRDefault="00252408" w:rsidP="006A46A2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教育部</w:t>
            </w:r>
            <w:r w:rsidR="00E72EB1" w:rsidRPr="00531595">
              <w:rPr>
                <w:rFonts w:ascii="標楷體" w:eastAsia="標楷體" w:hAnsi="標楷體" w:hint="eastAsia"/>
              </w:rPr>
              <w:t>范巽綠次長</w:t>
            </w:r>
          </w:p>
        </w:tc>
      </w:tr>
      <w:tr w:rsidR="00252408" w:rsidRPr="00531595" w14:paraId="5EEE9A24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26CF4BE0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</w:t>
            </w:r>
            <w:r w:rsidRPr="00531595">
              <w:rPr>
                <w:rFonts w:ascii="標楷體" w:eastAsia="標楷體" w:hAnsi="標楷體" w:hint="eastAsia"/>
              </w:rPr>
              <w:t>-11:40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799E8C64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綜合座談</w:t>
            </w:r>
          </w:p>
          <w:p w14:paraId="17A32C94" w14:textId="6DBFAD94" w:rsidR="00252408" w:rsidRPr="00252408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  <w:bCs/>
              </w:rPr>
              <w:t>「</w:t>
            </w:r>
            <w:r w:rsidRPr="00531595">
              <w:rPr>
                <w:rFonts w:ascii="標楷體" w:eastAsia="標楷體" w:hAnsi="標楷體"/>
                <w:bCs/>
              </w:rPr>
              <w:t>AI</w:t>
            </w:r>
            <w:r w:rsidRPr="00531595">
              <w:rPr>
                <w:rFonts w:ascii="標楷體" w:eastAsia="標楷體" w:hAnsi="標楷體" w:hint="eastAsia"/>
                <w:bCs/>
              </w:rPr>
              <w:t>世代的人才如何教</w:t>
            </w:r>
            <w:r w:rsidRPr="00531595">
              <w:rPr>
                <w:rFonts w:ascii="標楷體" w:eastAsia="標楷體" w:hAnsi="標楷體"/>
                <w:bCs/>
              </w:rPr>
              <w:t>?</w:t>
            </w:r>
            <w:r w:rsidRPr="00531595">
              <w:rPr>
                <w:rFonts w:ascii="標楷體" w:eastAsia="標楷體" w:hAnsi="標楷體" w:hint="eastAsia"/>
                <w:bCs/>
              </w:rPr>
              <w:t>」</w:t>
            </w:r>
            <w:r w:rsidRPr="00531595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暫定</w:t>
            </w:r>
            <w:r w:rsidRPr="00531595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9F1D5F9" w14:textId="1F1DBEFA" w:rsidR="00252408" w:rsidRPr="00A6529E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主持人：</w:t>
            </w:r>
            <w:r w:rsidR="00320CB0" w:rsidRPr="00531595">
              <w:rPr>
                <w:rFonts w:ascii="標楷體" w:eastAsia="標楷體" w:hAnsi="標楷體" w:hint="eastAsia"/>
              </w:rPr>
              <w:t>徐繪珈執行長</w:t>
            </w:r>
          </w:p>
          <w:p w14:paraId="0B7583C3" w14:textId="77777777" w:rsidR="004C6267" w:rsidRDefault="00252408" w:rsidP="002524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與談人：林百里董事長、</w:t>
            </w:r>
          </w:p>
          <w:p w14:paraId="13A5E92A" w14:textId="27CA6B4A" w:rsidR="00252408" w:rsidRPr="00A6529E" w:rsidRDefault="004C6267" w:rsidP="00252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252408" w:rsidRPr="00531595">
              <w:rPr>
                <w:rFonts w:ascii="標楷體" w:eastAsia="標楷體" w:hAnsi="標楷體" w:hint="eastAsia"/>
              </w:rPr>
              <w:t>葉丙成教授</w:t>
            </w:r>
            <w:r w:rsidR="00252408">
              <w:rPr>
                <w:rFonts w:ascii="標楷體" w:eastAsia="標楷體" w:hAnsi="標楷體" w:hint="eastAsia"/>
              </w:rPr>
              <w:t>、</w:t>
            </w:r>
            <w:r w:rsidR="00252408" w:rsidRPr="00531595">
              <w:rPr>
                <w:rFonts w:ascii="標楷體" w:eastAsia="標楷體" w:hAnsi="標楷體" w:hint="eastAsia"/>
              </w:rPr>
              <w:t>范巽綠次長</w:t>
            </w:r>
          </w:p>
        </w:tc>
      </w:tr>
      <w:tr w:rsidR="00252408" w:rsidRPr="00531595" w14:paraId="4A1D06F4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029C4587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4023F57B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設計學習成果展覽參觀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3E8D3452" w14:textId="2AC38D38" w:rsidR="00252408" w:rsidRPr="00531595" w:rsidRDefault="00252408" w:rsidP="000B2208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2EB857EC" w14:textId="77777777" w:rsidTr="004C6267">
        <w:trPr>
          <w:trHeight w:val="274"/>
          <w:jc w:val="center"/>
        </w:trPr>
        <w:tc>
          <w:tcPr>
            <w:tcW w:w="1555" w:type="dxa"/>
            <w:shd w:val="clear" w:color="auto" w:fill="auto"/>
          </w:tcPr>
          <w:p w14:paraId="56A09E53" w14:textId="77777777" w:rsidR="00252408" w:rsidRPr="00531595" w:rsidRDefault="00252408" w:rsidP="000B22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12:00-13:2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6AE6AE44" w14:textId="77777777" w:rsidR="00252408" w:rsidRPr="00531595" w:rsidRDefault="00252408" w:rsidP="000B22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茶敘暨展覽交流會</w:t>
            </w:r>
          </w:p>
        </w:tc>
      </w:tr>
      <w:tr w:rsidR="006A46A2" w:rsidRPr="00531595" w14:paraId="18C7E781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7111BDE4" w14:textId="77777777" w:rsidR="006A46A2" w:rsidRPr="00531595" w:rsidRDefault="006A46A2" w:rsidP="006A46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13:20-14:1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5C0C3F9E" w14:textId="05A97BAC" w:rsidR="006A46A2" w:rsidRPr="00531595" w:rsidRDefault="006A46A2" w:rsidP="00E72EB1">
            <w:pPr>
              <w:rPr>
                <w:rFonts w:ascii="標楷體" w:eastAsia="標楷體" w:hAnsi="標楷體"/>
              </w:rPr>
            </w:pPr>
            <w:r w:rsidRPr="00F60C65">
              <w:rPr>
                <w:rFonts w:ascii="標楷體" w:eastAsia="標楷體" w:hAnsi="標楷體" w:hint="eastAsia"/>
              </w:rPr>
              <w:t>論壇</w:t>
            </w:r>
            <w:r>
              <w:rPr>
                <w:rFonts w:ascii="標楷體" w:eastAsia="標楷體" w:hAnsi="標楷體" w:hint="eastAsia"/>
              </w:rPr>
              <w:t>A</w:t>
            </w:r>
            <w:r w:rsidR="004C6267">
              <w:rPr>
                <w:rFonts w:ascii="標楷體" w:eastAsia="標楷體" w:hAnsi="標楷體"/>
              </w:rPr>
              <w:t>1</w:t>
            </w:r>
            <w:r w:rsidRPr="00F60C65">
              <w:rPr>
                <w:rFonts w:ascii="標楷體" w:eastAsia="標楷體" w:hAnsi="標楷體" w:hint="eastAsia"/>
              </w:rPr>
              <w:t>（</w:t>
            </w:r>
            <w:r w:rsidR="00E72EB1">
              <w:rPr>
                <w:rFonts w:ascii="標楷體" w:eastAsia="標楷體" w:hAnsi="標楷體" w:hint="eastAsia"/>
              </w:rPr>
              <w:t>三</w:t>
            </w:r>
            <w:r w:rsidRPr="00F60C65">
              <w:rPr>
                <w:rFonts w:ascii="標楷體" w:eastAsia="標楷體" w:hAnsi="標楷體" w:hint="eastAsia"/>
              </w:rPr>
              <w:t>校發表）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69EFFA6" w14:textId="1852E828" w:rsidR="006A46A2" w:rsidRPr="00531595" w:rsidRDefault="006A46A2" w:rsidP="006A46A2">
            <w:pPr>
              <w:rPr>
                <w:rFonts w:ascii="標楷體" w:eastAsia="標楷體" w:hAnsi="標楷體"/>
              </w:rPr>
            </w:pPr>
            <w:r w:rsidRPr="00F60C65">
              <w:rPr>
                <w:rFonts w:ascii="標楷體" w:eastAsia="標楷體" w:hAnsi="標楷體" w:hint="eastAsia"/>
              </w:rPr>
              <w:t>論壇B1</w:t>
            </w:r>
            <w:r w:rsidR="00E72EB1">
              <w:rPr>
                <w:rFonts w:ascii="標楷體" w:eastAsia="標楷體" w:hAnsi="標楷體" w:hint="eastAsia"/>
              </w:rPr>
              <w:t>（三</w:t>
            </w:r>
            <w:r w:rsidRPr="00F60C65">
              <w:rPr>
                <w:rFonts w:ascii="標楷體" w:eastAsia="標楷體" w:hAnsi="標楷體" w:hint="eastAsia"/>
              </w:rPr>
              <w:t>校發表）</w:t>
            </w:r>
          </w:p>
        </w:tc>
        <w:tc>
          <w:tcPr>
            <w:tcW w:w="2977" w:type="dxa"/>
            <w:shd w:val="clear" w:color="auto" w:fill="auto"/>
          </w:tcPr>
          <w:p w14:paraId="16E98CB6" w14:textId="06A57D75" w:rsidR="006A46A2" w:rsidRPr="00252408" w:rsidRDefault="006A46A2" w:rsidP="006A46A2">
            <w:pPr>
              <w:rPr>
                <w:rFonts w:ascii="標楷體" w:eastAsia="標楷體" w:hAnsi="標楷體"/>
                <w:bCs/>
              </w:rPr>
            </w:pPr>
            <w:r w:rsidRPr="00F60C65">
              <w:rPr>
                <w:rFonts w:ascii="標楷體" w:eastAsia="標楷體" w:hAnsi="標楷體" w:hint="eastAsia"/>
              </w:rPr>
              <w:t>論壇C1</w:t>
            </w:r>
            <w:r w:rsidR="00E72EB1">
              <w:rPr>
                <w:rFonts w:ascii="標楷體" w:eastAsia="標楷體" w:hAnsi="標楷體" w:hint="eastAsia"/>
              </w:rPr>
              <w:t>（三</w:t>
            </w:r>
            <w:r w:rsidRPr="00F60C65">
              <w:rPr>
                <w:rFonts w:ascii="標楷體" w:eastAsia="標楷體" w:hAnsi="標楷體" w:hint="eastAsia"/>
              </w:rPr>
              <w:t>校發表）</w:t>
            </w:r>
          </w:p>
        </w:tc>
      </w:tr>
      <w:tr w:rsidR="00252408" w:rsidRPr="00531595" w14:paraId="317A0808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4808FAFB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14:10-14:2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B915517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休 息</w:t>
            </w:r>
          </w:p>
        </w:tc>
      </w:tr>
      <w:tr w:rsidR="00252408" w:rsidRPr="00531595" w14:paraId="35B4755A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192E8FC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14:20-15:1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7539C900" w14:textId="75C04595" w:rsidR="00252408" w:rsidRPr="00252408" w:rsidRDefault="00252408" w:rsidP="000B2208">
            <w:pPr>
              <w:rPr>
                <w:rFonts w:ascii="標楷體" w:eastAsia="標楷體" w:hAnsi="標楷體"/>
                <w:bCs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/>
              </w:rPr>
              <w:t>A</w:t>
            </w:r>
            <w:r w:rsidRPr="00531595">
              <w:rPr>
                <w:rFonts w:ascii="標楷體" w:eastAsia="標楷體" w:hAnsi="標楷體"/>
              </w:rPr>
              <w:t>2</w:t>
            </w:r>
            <w:r w:rsidR="00E72EB1">
              <w:rPr>
                <w:rFonts w:ascii="標楷體" w:eastAsia="標楷體" w:hAnsi="標楷體" w:hint="eastAsia"/>
              </w:rPr>
              <w:t>（三</w:t>
            </w:r>
            <w:r w:rsidR="004C6267" w:rsidRPr="00F60C65">
              <w:rPr>
                <w:rFonts w:ascii="標楷體" w:eastAsia="標楷體" w:hAnsi="標楷體" w:hint="eastAsia"/>
              </w:rPr>
              <w:t>校發表）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82E2C7" w14:textId="13EECFC8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 w:hint="eastAsia"/>
              </w:rPr>
              <w:t>B</w:t>
            </w:r>
            <w:r w:rsidR="004C6267">
              <w:rPr>
                <w:rFonts w:ascii="標楷體" w:eastAsia="標楷體" w:hAnsi="標楷體" w:hint="eastAsia"/>
              </w:rPr>
              <w:t>2</w:t>
            </w:r>
            <w:r w:rsidR="00E72EB1">
              <w:rPr>
                <w:rFonts w:ascii="標楷體" w:eastAsia="標楷體" w:hAnsi="標楷體" w:hint="eastAsia"/>
              </w:rPr>
              <w:t>（三</w:t>
            </w:r>
            <w:r w:rsidR="004C6267" w:rsidRPr="00F60C65">
              <w:rPr>
                <w:rFonts w:ascii="標楷體" w:eastAsia="標楷體" w:hAnsi="標楷體" w:hint="eastAsia"/>
              </w:rPr>
              <w:t>校發表）</w:t>
            </w:r>
          </w:p>
        </w:tc>
        <w:tc>
          <w:tcPr>
            <w:tcW w:w="2977" w:type="dxa"/>
            <w:shd w:val="clear" w:color="auto" w:fill="auto"/>
          </w:tcPr>
          <w:p w14:paraId="37CFB08A" w14:textId="2F0C90A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 w:hint="eastAsia"/>
              </w:rPr>
              <w:t>C</w:t>
            </w:r>
            <w:r w:rsidRPr="00531595">
              <w:rPr>
                <w:rFonts w:ascii="標楷體" w:eastAsia="標楷體" w:hAnsi="標楷體" w:hint="eastAsia"/>
              </w:rPr>
              <w:t>2</w:t>
            </w:r>
            <w:r w:rsidR="00E72EB1">
              <w:rPr>
                <w:rFonts w:ascii="標楷體" w:eastAsia="標楷體" w:hAnsi="標楷體" w:hint="eastAsia"/>
              </w:rPr>
              <w:t>（三</w:t>
            </w:r>
            <w:r w:rsidR="004C6267" w:rsidRPr="00F60C65">
              <w:rPr>
                <w:rFonts w:ascii="標楷體" w:eastAsia="標楷體" w:hAnsi="標楷體" w:hint="eastAsia"/>
              </w:rPr>
              <w:t>校發表）</w:t>
            </w:r>
          </w:p>
        </w:tc>
      </w:tr>
      <w:tr w:rsidR="00252408" w:rsidRPr="00531595" w14:paraId="7B3A245D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6706C1A7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0-15:2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09401A35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休 息</w:t>
            </w:r>
          </w:p>
        </w:tc>
      </w:tr>
      <w:tr w:rsidR="00252408" w:rsidRPr="00531595" w14:paraId="4EDD1643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0091FE13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15:20-16:0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79ECAA26" w14:textId="77777777" w:rsidR="004C6267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/>
              </w:rPr>
              <w:t>A</w:t>
            </w:r>
            <w:r w:rsidRPr="00531595">
              <w:rPr>
                <w:rFonts w:ascii="標楷體" w:eastAsia="標楷體" w:hAnsi="標楷體"/>
              </w:rPr>
              <w:t>3</w:t>
            </w:r>
          </w:p>
          <w:p w14:paraId="7873CA27" w14:textId="4CAF3E0F" w:rsidR="004C6267" w:rsidRPr="004C6267" w:rsidRDefault="004C6267" w:rsidP="000B2208">
            <w:pPr>
              <w:rPr>
                <w:rFonts w:ascii="標楷體" w:eastAsia="標楷體" w:hAnsi="標楷體"/>
              </w:rPr>
            </w:pPr>
            <w:r w:rsidRPr="00F60C65">
              <w:rPr>
                <w:rFonts w:ascii="標楷體" w:eastAsia="標楷體" w:hAnsi="標楷體" w:hint="eastAsia"/>
              </w:rPr>
              <w:t>（一校發表、綜合討論）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24F3A33" w14:textId="77777777" w:rsidR="00252408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 w:hint="eastAsia"/>
              </w:rPr>
              <w:t>B</w:t>
            </w:r>
            <w:r w:rsidRPr="00531595">
              <w:rPr>
                <w:rFonts w:ascii="標楷體" w:eastAsia="標楷體" w:hAnsi="標楷體" w:hint="eastAsia"/>
              </w:rPr>
              <w:t>3</w:t>
            </w:r>
          </w:p>
          <w:p w14:paraId="035C9143" w14:textId="34787551" w:rsidR="004C6267" w:rsidRPr="00252408" w:rsidRDefault="004C6267" w:rsidP="000B2208">
            <w:pPr>
              <w:rPr>
                <w:rFonts w:ascii="標楷體" w:eastAsia="標楷體" w:hAnsi="標楷體"/>
                <w:bCs/>
              </w:rPr>
            </w:pPr>
            <w:r w:rsidRPr="00F60C65">
              <w:rPr>
                <w:rFonts w:ascii="標楷體" w:eastAsia="標楷體" w:hAnsi="標楷體" w:hint="eastAsia"/>
              </w:rPr>
              <w:t>（一校發表、綜合討論）</w:t>
            </w:r>
          </w:p>
        </w:tc>
        <w:tc>
          <w:tcPr>
            <w:tcW w:w="2977" w:type="dxa"/>
            <w:shd w:val="clear" w:color="auto" w:fill="auto"/>
          </w:tcPr>
          <w:p w14:paraId="15EA1128" w14:textId="77777777" w:rsidR="00252408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論壇</w:t>
            </w:r>
            <w:r w:rsidR="006A46A2">
              <w:rPr>
                <w:rFonts w:ascii="標楷體" w:eastAsia="標楷體" w:hAnsi="標楷體" w:hint="eastAsia"/>
              </w:rPr>
              <w:t>C</w:t>
            </w:r>
            <w:r w:rsidRPr="00531595">
              <w:rPr>
                <w:rFonts w:ascii="標楷體" w:eastAsia="標楷體" w:hAnsi="標楷體" w:hint="eastAsia"/>
              </w:rPr>
              <w:t>3</w:t>
            </w:r>
          </w:p>
          <w:p w14:paraId="7A8B58DD" w14:textId="4FA0DC89" w:rsidR="004C6267" w:rsidRPr="00252408" w:rsidRDefault="004C6267" w:rsidP="000B2208">
            <w:pPr>
              <w:rPr>
                <w:rFonts w:ascii="標楷體" w:eastAsia="標楷體" w:hAnsi="標楷體"/>
                <w:bCs/>
              </w:rPr>
            </w:pPr>
            <w:r w:rsidRPr="00F60C65">
              <w:rPr>
                <w:rFonts w:ascii="標楷體" w:eastAsia="標楷體" w:hAnsi="標楷體" w:hint="eastAsia"/>
              </w:rPr>
              <w:t>（一校發表、綜合討論）</w:t>
            </w:r>
          </w:p>
        </w:tc>
      </w:tr>
      <w:tr w:rsidR="00252408" w:rsidRPr="00531595" w14:paraId="291D6FA5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12ABEB79" w14:textId="77777777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16:00-16:2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68754058" w14:textId="570136DE" w:rsidR="00252408" w:rsidRPr="00531595" w:rsidRDefault="002A3820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52408" w:rsidRPr="00531595">
              <w:rPr>
                <w:rFonts w:ascii="標楷體" w:eastAsia="標楷體" w:hAnsi="標楷體" w:hint="eastAsia"/>
              </w:rPr>
              <w:t>：</w:t>
            </w:r>
            <w:r w:rsidR="00252408" w:rsidRPr="00531595">
              <w:rPr>
                <w:rFonts w:ascii="標楷體" w:eastAsia="標楷體" w:hAnsi="標楷體" w:hint="eastAsia"/>
                <w:bCs/>
              </w:rPr>
              <w:t>「設計學習計畫如何培養未來人才的</w:t>
            </w:r>
            <w:r w:rsidR="00DB4686">
              <w:rPr>
                <w:rFonts w:ascii="標楷體" w:eastAsia="標楷體" w:hAnsi="標楷體" w:hint="eastAsia"/>
                <w:bCs/>
              </w:rPr>
              <w:t>關鍵能力</w:t>
            </w:r>
            <w:r w:rsidR="00252408" w:rsidRPr="00531595">
              <w:rPr>
                <w:rFonts w:ascii="標楷體" w:eastAsia="標楷體" w:hAnsi="標楷體" w:hint="eastAsia"/>
                <w:bCs/>
              </w:rPr>
              <w:t xml:space="preserve">」 </w:t>
            </w:r>
            <w:r w:rsidR="00252408" w:rsidRPr="00531595">
              <w:rPr>
                <w:rFonts w:ascii="標楷體" w:eastAsia="標楷體" w:hAnsi="標楷體"/>
                <w:bCs/>
              </w:rPr>
              <w:t>(</w:t>
            </w:r>
            <w:r w:rsidR="00252408">
              <w:rPr>
                <w:rFonts w:ascii="標楷體" w:eastAsia="標楷體" w:hAnsi="標楷體" w:hint="eastAsia"/>
                <w:bCs/>
              </w:rPr>
              <w:t>暫定</w:t>
            </w:r>
            <w:r w:rsidR="00252408" w:rsidRPr="00531595">
              <w:rPr>
                <w:rFonts w:ascii="標楷體" w:eastAsia="標楷體" w:hAnsi="標楷體"/>
                <w:bCs/>
              </w:rPr>
              <w:t>)</w:t>
            </w:r>
          </w:p>
          <w:p w14:paraId="7532636E" w14:textId="72AEAEC9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  <w:bCs/>
              </w:rPr>
              <w:t xml:space="preserve">講者：國立台北教育大學 </w:t>
            </w:r>
            <w:r w:rsidRPr="00531595">
              <w:rPr>
                <w:rFonts w:ascii="標楷體" w:eastAsia="標楷體" w:hAnsi="標楷體" w:hint="eastAsia"/>
              </w:rPr>
              <w:t>呂金燮教授</w:t>
            </w:r>
          </w:p>
        </w:tc>
      </w:tr>
      <w:tr w:rsidR="00252408" w:rsidRPr="00531595" w14:paraId="6E5491E3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6950CA01" w14:textId="659BBFB1" w:rsidR="00252408" w:rsidRDefault="004C6267" w:rsidP="000B2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</w:t>
            </w:r>
            <w:r w:rsidR="00252408">
              <w:rPr>
                <w:rFonts w:ascii="標楷體" w:eastAsia="標楷體" w:hAnsi="標楷體" w:hint="eastAsia"/>
              </w:rPr>
              <w:t>0-16:3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5B6289FD" w14:textId="0DD119AB" w:rsidR="00252408" w:rsidRPr="00531595" w:rsidRDefault="00252408" w:rsidP="002A3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 語</w:t>
            </w:r>
            <w:r w:rsidR="002A3820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="002A3820" w:rsidRPr="00531595">
              <w:rPr>
                <w:rFonts w:ascii="標楷體" w:eastAsia="標楷體" w:hAnsi="標楷體" w:hint="eastAsia"/>
              </w:rPr>
              <w:t>廣達文教基金會 徐繪珈執行長</w:t>
            </w: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77777777" w:rsidR="00252408" w:rsidRPr="00531595" w:rsidRDefault="00252408" w:rsidP="000B2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3F82249" w14:textId="1671FA13" w:rsidR="00252408" w:rsidRPr="00531595" w:rsidRDefault="00252408" w:rsidP="000B2208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46B88E94" w14:textId="77777777" w:rsidR="00513C6F" w:rsidRPr="00513C6F" w:rsidRDefault="00513C6F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34088A9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2B9077B2" w:rsidR="00AC3E10" w:rsidRDefault="002A7CF7" w:rsidP="00AC3E10">
      <w:pPr>
        <w:tabs>
          <w:tab w:val="left" w:pos="567"/>
        </w:tabs>
        <w:adjustRightInd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</w:rPr>
      </w:pPr>
      <w:r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1115ED65" w14:textId="604CB2D1" w:rsidR="00707380" w:rsidRPr="00707380" w:rsidRDefault="00320CB0" w:rsidP="00AC3E10">
      <w:pPr>
        <w:tabs>
          <w:tab w:val="left" w:pos="567"/>
        </w:tabs>
        <w:adjustRightInd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0417E09">
                <wp:simplePos x="0" y="0"/>
                <wp:positionH relativeFrom="column">
                  <wp:posOffset>4226560</wp:posOffset>
                </wp:positionH>
                <wp:positionV relativeFrom="paragraph">
                  <wp:posOffset>7620</wp:posOffset>
                </wp:positionV>
                <wp:extent cx="833120" cy="817880"/>
                <wp:effectExtent l="0" t="0" r="5080" b="12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69A9B5" w:rsidR="00320CB0" w:rsidRDefault="00320C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F61A0" wp14:editId="2E772D82">
                                  <wp:extent cx="695960" cy="678985"/>
                                  <wp:effectExtent l="0" t="0" r="8890" b="698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7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2.8pt;margin-top:.6pt;width:65.6pt;height:6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yYNgIAACAEAAAOAAAAZHJzL2Uyb0RvYy54bWysU0tu2zAQ3RfoHQjua1mK3TiC5SB16qJA&#10;+gHSHoCiKIsoyVFJ2pJ7gQA9QLruAXqAHig5R4eU4xjprigXBMkZPr558zg/77UiW2GdBFPQdDSm&#10;RBgOlTTrgn7+tHoxo8R5ZiqmwIiC7oSj54vnz+Zdm4sMGlCVsARBjMu7tqCN922eJI43QjM3glYY&#10;DNZgNfO4teuksqxDdK2SbDx+mXRgq9YCF87h6eUQpIuIX9eC+w917YQnqqDIzcfZxrkMc7KYs3xt&#10;WdtIvqfB/oGFZtLgoweoS+YZ2Vj5F5SW3IKD2o846ATqWnIRa8Bq0vGTaq4b1opYC4rj2oNM7v/B&#10;8vfbj5bIqqBZekqJYRqbdH97c/frx/3t77uf30kWNOpal2PqdYvJvn8FPfY61uvaK+BfHDGwbJhZ&#10;iwtroWsEq5BjGm4mR1cHHBdAyu4dVPgU23iIQH1tdRAQJSGIjr3aHfojek84Hs5OTtIMIxxDs/R0&#10;Nov9S1j+cLm1zr8RoElYFNRi+yM42145H8iw/CElvOVAyWollYobuy6XypItQ6us4oj8n6QpQ7qC&#10;nk2zaUQ2EO5HF2np0cpKaiQ3DmMwVxDjtaliimdSDWtkosxenSDIII3vyx4Tg2QlVDvUycJgWfxi&#10;uGjAfqOkQ7sW1H3dMCsoUW8Nan2WTibB33EzmZ4GmexxpDyOMMMRqqCekmG59PFPBB0MXGBPahn1&#10;emSy54o2jDLuv0zw+fE+Zj1+7MUfAAAA//8DAFBLAwQUAAYACAAAACEASUctSNsAAAAJAQAADwAA&#10;AGRycy9kb3ducmV2LnhtbEyPTU7DMBCF90jcwRokNojaFOrQEKcCJBDblh5gEk+TiNiOYrdJb8+w&#10;osun7+n9FJvZ9eJEY+yCN/CwUCDI18F2vjGw//64fwYRE3qLffBk4EwRNuX1VYG5DZPf0mmXGsEh&#10;PuZooE1pyKWMdUsO4yIM5JkdwugwsRwbaUecONz1cqmUlg47zw0tDvTeUv2zOzoDh6/pbrWeqs+0&#10;z7ZP+g27rApnY25v5tcXEInm9G+Gv/k8HUreVIWjt1H0BrReabYyWIJgnq01X6lYPyoFsizk5YPy&#10;FwAA//8DAFBLAQItABQABgAIAAAAIQC2gziS/gAAAOEBAAATAAAAAAAAAAAAAAAAAAAAAABbQ29u&#10;dGVudF9UeXBlc10ueG1sUEsBAi0AFAAGAAgAAAAhADj9If/WAAAAlAEAAAsAAAAAAAAAAAAAAAAA&#10;LwEAAF9yZWxzLy5yZWxzUEsBAi0AFAAGAAgAAAAhAP1JPJg2AgAAIAQAAA4AAAAAAAAAAAAAAAAA&#10;LgIAAGRycy9lMm9Eb2MueG1sUEsBAi0AFAAGAAgAAAAhAElHLUjbAAAACQEAAA8AAAAAAAAAAAAA&#10;AAAAkAQAAGRycy9kb3ducmV2LnhtbFBLBQYAAAAABAAEAPMAAACYBQAAAAA=&#10;" stroked="f">
                <v:textbox>
                  <w:txbxContent>
                    <w:p w14:paraId="221D9B3E" w14:textId="5E69A9B5" w:rsidR="00320CB0" w:rsidRDefault="00320CB0">
                      <w:r>
                        <w:rPr>
                          <w:noProof/>
                        </w:rPr>
                        <w:drawing>
                          <wp:inline distT="0" distB="0" distL="0" distR="0" wp14:anchorId="411F61A0" wp14:editId="2E772D82">
                            <wp:extent cx="695960" cy="678985"/>
                            <wp:effectExtent l="0" t="0" r="8890" b="698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7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380">
        <w:rPr>
          <w:rFonts w:ascii="Times New Roman" w:hAnsi="Times New Roman" w:cs="Times New Roman" w:hint="eastAsia"/>
          <w:bCs/>
          <w:color w:val="000000"/>
        </w:rPr>
        <w:t xml:space="preserve">      </w:t>
      </w:r>
      <w:hyperlink r:id="rId12" w:history="1">
        <w:r w:rsidR="00707380" w:rsidRPr="00E50B1A">
          <w:rPr>
            <w:rStyle w:val="aa"/>
            <w:rFonts w:ascii="Arial" w:hAnsi="Arial" w:cs="Arial"/>
            <w:bCs/>
          </w:rPr>
          <w:t>https://ppt.cc/f52xKx</w:t>
        </w:r>
      </w:hyperlink>
    </w:p>
    <w:p w14:paraId="4B0D341B" w14:textId="41088744" w:rsidR="00AC3E10" w:rsidRDefault="00AC3E10" w:rsidP="00A3048D">
      <w:pPr>
        <w:tabs>
          <w:tab w:val="left" w:pos="567"/>
        </w:tabs>
        <w:adjustRightInd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請點上方網址</w:t>
      </w:r>
      <w:r w:rsidRPr="00AC3E10">
        <w:rPr>
          <w:rFonts w:ascii="標楷體" w:eastAsia="標楷體" w:hAnsi="標楷體"/>
        </w:rPr>
        <w:t>或掃描右方 QRCODE</w:t>
      </w:r>
      <w:r>
        <w:rPr>
          <w:rFonts w:ascii="標楷體" w:eastAsia="標楷體" w:hAnsi="標楷體" w:hint="eastAsia"/>
        </w:rPr>
        <w:t>，進行報名</w:t>
      </w:r>
      <w:r w:rsidRPr="00AC3E10">
        <w:rPr>
          <w:rFonts w:ascii="標楷體" w:eastAsia="標楷體" w:hAnsi="標楷體"/>
        </w:rPr>
        <w:t>。</w:t>
      </w:r>
    </w:p>
    <w:p w14:paraId="05BF58F6" w14:textId="5160BBA3" w:rsidR="00AC3E10" w:rsidRPr="00AC3E10" w:rsidRDefault="00AC3E10" w:rsidP="00AC3E10">
      <w:pPr>
        <w:tabs>
          <w:tab w:val="left" w:pos="567"/>
        </w:tabs>
        <w:adjustRightInd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Pr="00AC3E10">
        <w:rPr>
          <w:rFonts w:ascii="標楷體" w:eastAsia="標楷體" w:hAnsi="標楷體"/>
        </w:rPr>
        <w:t>108 年</w:t>
      </w:r>
      <w:r>
        <w:rPr>
          <w:rFonts w:ascii="標楷體" w:eastAsia="標楷體" w:hAnsi="標楷體"/>
        </w:rPr>
        <w:t>5</w:t>
      </w:r>
      <w:r w:rsidRPr="00AC3E10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4BD7EA1D" w14:textId="1150894C" w:rsidR="00D8097A" w:rsidRPr="00D8097A" w:rsidRDefault="00D8097A" w:rsidP="00A2452E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D8097A">
        <w:rPr>
          <w:rFonts w:ascii="標楷體" w:eastAsia="標楷體" w:hAnsi="標楷體" w:hint="eastAsia"/>
        </w:rPr>
        <w:t>捷運轉公車：</w:t>
      </w:r>
    </w:p>
    <w:p w14:paraId="77024414" w14:textId="635D5619" w:rsidR="00D8097A" w:rsidRPr="00A2452E" w:rsidRDefault="00A2452E" w:rsidP="00A2452E">
      <w:pPr>
        <w:shd w:val="clear" w:color="auto" w:fill="FFFFFF"/>
        <w:ind w:left="1418" w:hanging="86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【</w:t>
      </w:r>
      <w:r w:rsidR="00D8097A" w:rsidRPr="00A2452E">
        <w:rPr>
          <w:rFonts w:ascii="標楷體" w:eastAsia="標楷體" w:hAnsi="標楷體" w:cs="Arial"/>
        </w:rPr>
        <w:t>捷運劍潭站</w:t>
      </w:r>
      <w:r>
        <w:rPr>
          <w:rFonts w:ascii="標楷體" w:eastAsia="標楷體" w:hAnsi="標楷體" w:cs="Arial" w:hint="eastAsia"/>
        </w:rPr>
        <w:t>】</w:t>
      </w:r>
      <w:r w:rsidR="00D8097A" w:rsidRPr="00A2452E">
        <w:rPr>
          <w:rFonts w:ascii="標楷體" w:eastAsia="標楷體" w:hAnsi="標楷體" w:cs="Arial"/>
        </w:rPr>
        <w:t>(1號出口左方公車站牌</w:t>
      </w:r>
      <w:r>
        <w:rPr>
          <w:rFonts w:ascii="標楷體" w:eastAsia="標楷體" w:hAnsi="標楷體" w:cs="Arial"/>
        </w:rPr>
        <w:t>)</w:t>
      </w:r>
      <w:r w:rsidR="00D8097A" w:rsidRPr="00A2452E">
        <w:rPr>
          <w:rFonts w:ascii="標楷體" w:eastAsia="標楷體" w:hAnsi="標楷體" w:cs="Arial"/>
        </w:rPr>
        <w:t>轉搭公車至</w:t>
      </w:r>
      <w:r w:rsidR="00D8097A" w:rsidRPr="00A2452E">
        <w:rPr>
          <w:rFonts w:ascii="標楷體" w:eastAsia="標楷體" w:hAnsi="標楷體" w:cs="Arial"/>
          <w:bdr w:val="none" w:sz="0" w:space="0" w:color="auto" w:frame="1"/>
        </w:rPr>
        <w:t>科教館站</w:t>
      </w:r>
      <w:r w:rsidR="00D8097A" w:rsidRPr="00A2452E">
        <w:rPr>
          <w:rFonts w:ascii="標楷體" w:eastAsia="標楷體" w:hAnsi="標楷體" w:cs="Arial"/>
        </w:rPr>
        <w:t>下車</w:t>
      </w:r>
      <w:r w:rsidR="00D8097A" w:rsidRPr="00A2452E">
        <w:rPr>
          <w:rStyle w:val="u"/>
          <w:rFonts w:ascii="Cambria Math" w:eastAsia="標楷體" w:hAnsi="Cambria Math" w:cs="Cambria Math"/>
          <w:bdr w:val="none" w:sz="0" w:space="0" w:color="auto" w:frame="1"/>
        </w:rPr>
        <w:t>⇒</w:t>
      </w:r>
      <w:r w:rsidR="00D8097A" w:rsidRPr="00A2452E">
        <w:rPr>
          <w:rFonts w:ascii="標楷體" w:eastAsia="標楷體" w:hAnsi="標楷體" w:cs="Arial"/>
        </w:rPr>
        <w:t>紅30(低地板公車)、41、9006、士林小巴8</w:t>
      </w:r>
    </w:p>
    <w:p w14:paraId="0E0D103B" w14:textId="0EBCE90F" w:rsidR="00D8097A" w:rsidRPr="00A2452E" w:rsidRDefault="00A2452E" w:rsidP="00A2452E">
      <w:pPr>
        <w:shd w:val="clear" w:color="auto" w:fill="FFFFFF"/>
        <w:ind w:left="1418" w:hanging="86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【</w:t>
      </w:r>
      <w:r w:rsidR="00D8097A" w:rsidRPr="00A2452E">
        <w:rPr>
          <w:rFonts w:ascii="標楷體" w:eastAsia="標楷體" w:hAnsi="標楷體" w:cs="Arial"/>
        </w:rPr>
        <w:t>捷運士林站</w:t>
      </w:r>
      <w:r>
        <w:rPr>
          <w:rFonts w:ascii="標楷體" w:eastAsia="標楷體" w:hAnsi="標楷體" w:cs="Arial" w:hint="eastAsia"/>
        </w:rPr>
        <w:t>】</w:t>
      </w:r>
      <w:r w:rsidR="00D8097A" w:rsidRPr="00A2452E">
        <w:rPr>
          <w:rFonts w:ascii="標楷體" w:eastAsia="標楷體" w:hAnsi="標楷體" w:cs="Arial"/>
        </w:rPr>
        <w:t>(1號出口過馬路)轉搭公車至</w:t>
      </w:r>
      <w:r w:rsidR="00D8097A" w:rsidRPr="00A2452E">
        <w:rPr>
          <w:rFonts w:ascii="標楷體" w:eastAsia="標楷體" w:hAnsi="標楷體" w:cs="Arial"/>
          <w:bdr w:val="none" w:sz="0" w:space="0" w:color="auto" w:frame="1"/>
        </w:rPr>
        <w:t>科教館站</w:t>
      </w:r>
      <w:r w:rsidR="00D8097A" w:rsidRPr="00A2452E">
        <w:rPr>
          <w:rFonts w:ascii="標楷體" w:eastAsia="標楷體" w:hAnsi="標楷體" w:cs="Arial"/>
        </w:rPr>
        <w:t>下車</w:t>
      </w:r>
      <w:r w:rsidR="00D8097A" w:rsidRPr="00A2452E">
        <w:rPr>
          <w:rStyle w:val="u"/>
          <w:rFonts w:ascii="Cambria Math" w:eastAsia="標楷體" w:hAnsi="Cambria Math" w:cs="Cambria Math"/>
          <w:bdr w:val="none" w:sz="0" w:space="0" w:color="auto" w:frame="1"/>
        </w:rPr>
        <w:t>⇒</w:t>
      </w:r>
      <w:r w:rsidR="00D8097A" w:rsidRPr="00A2452E">
        <w:rPr>
          <w:rFonts w:ascii="標楷體" w:eastAsia="標楷體" w:hAnsi="標楷體" w:cs="Arial"/>
        </w:rPr>
        <w:t>紅30(低地板公車)、紅12、557、620(低地板公車)</w:t>
      </w:r>
    </w:p>
    <w:p w14:paraId="09FEF234" w14:textId="42CBAFB5" w:rsidR="00D8097A" w:rsidRDefault="00A2452E" w:rsidP="00A2452E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A2452E">
        <w:rPr>
          <w:rFonts w:ascii="標楷體" w:eastAsia="標楷體" w:hAnsi="標楷體" w:hint="eastAsia"/>
        </w:rPr>
        <w:t>公車：</w:t>
      </w:r>
    </w:p>
    <w:p w14:paraId="21B120B2" w14:textId="77777777" w:rsidR="00A2452E" w:rsidRDefault="00A2452E" w:rsidP="00A2452E">
      <w:pPr>
        <w:shd w:val="clear" w:color="auto" w:fill="FFFFFF"/>
        <w:ind w:leftChars="295" w:left="1571" w:hanging="86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</w:t>
      </w:r>
      <w:r w:rsidRPr="00A2452E">
        <w:rPr>
          <w:rFonts w:ascii="標楷體" w:eastAsia="標楷體" w:hAnsi="標楷體" w:cs="Arial"/>
          <w:bdr w:val="none" w:sz="0" w:space="0" w:color="auto" w:frame="1"/>
        </w:rPr>
        <w:t>科教館站</w:t>
      </w:r>
      <w:r w:rsidRPr="00A2452E">
        <w:rPr>
          <w:rFonts w:ascii="標楷體" w:eastAsia="標楷體" w:hAnsi="標楷體" w:cs="Arial"/>
        </w:rPr>
        <w:t>下車</w:t>
      </w:r>
      <w:r>
        <w:rPr>
          <w:rFonts w:ascii="標楷體" w:eastAsia="標楷體" w:hAnsi="標楷體" w:cs="Arial" w:hint="eastAsia"/>
        </w:rPr>
        <w:t>】</w:t>
      </w:r>
      <w:r w:rsidRPr="00A2452E">
        <w:rPr>
          <w:rFonts w:ascii="標楷體" w:eastAsia="標楷體" w:hAnsi="標楷體" w:cs="Arial"/>
        </w:rPr>
        <w:t>紅12、紅30(低地板公車)、41、288、557、</w:t>
      </w:r>
    </w:p>
    <w:p w14:paraId="73866090" w14:textId="034C3068" w:rsidR="00A2452E" w:rsidRDefault="00A2452E" w:rsidP="00A2452E">
      <w:pPr>
        <w:shd w:val="clear" w:color="auto" w:fill="FFFFFF"/>
        <w:ind w:leftChars="295" w:left="1571" w:hanging="86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</w:t>
      </w:r>
      <w:r w:rsidRPr="00A2452E">
        <w:rPr>
          <w:rFonts w:ascii="標楷體" w:eastAsia="標楷體" w:hAnsi="標楷體" w:cs="Arial"/>
        </w:rPr>
        <w:t>620(低地板公車)</w:t>
      </w:r>
      <w:r>
        <w:rPr>
          <w:rFonts w:ascii="標楷體" w:eastAsia="標楷體" w:hAnsi="標楷體" w:cs="Arial" w:hint="eastAsia"/>
        </w:rPr>
        <w:t>、</w:t>
      </w:r>
      <w:r w:rsidRPr="00A2452E">
        <w:rPr>
          <w:rFonts w:ascii="標楷體" w:eastAsia="標楷體" w:hAnsi="標楷體" w:cs="Arial"/>
        </w:rPr>
        <w:t>821、9006、市民小巴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 w:hint="eastAsia"/>
        </w:rPr>
        <w:t>。</w:t>
      </w:r>
    </w:p>
    <w:p w14:paraId="053361B6" w14:textId="213BE201" w:rsidR="00A2452E" w:rsidRPr="00A2452E" w:rsidRDefault="00A2452E" w:rsidP="00A2452E">
      <w:pPr>
        <w:shd w:val="clear" w:color="auto" w:fill="FFFFFF"/>
        <w:ind w:leftChars="295" w:left="1571" w:hanging="863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【</w:t>
      </w:r>
      <w:r w:rsidRPr="00A2452E">
        <w:rPr>
          <w:rFonts w:ascii="標楷體" w:eastAsia="標楷體" w:hAnsi="標楷體" w:cs="Arial"/>
          <w:bdr w:val="none" w:sz="0" w:space="0" w:color="auto" w:frame="1"/>
        </w:rPr>
        <w:t>士林高商站</w:t>
      </w:r>
      <w:r w:rsidRPr="00A2452E">
        <w:rPr>
          <w:rFonts w:ascii="標楷體" w:eastAsia="標楷體" w:hAnsi="標楷體" w:cs="Arial"/>
        </w:rPr>
        <w:t>下車</w:t>
      </w:r>
      <w:r>
        <w:rPr>
          <w:rFonts w:ascii="標楷體" w:eastAsia="標楷體" w:hAnsi="標楷體" w:cs="Arial" w:hint="eastAsia"/>
        </w:rPr>
        <w:t>】</w:t>
      </w:r>
      <w:r w:rsidRPr="00A2452E">
        <w:rPr>
          <w:rFonts w:ascii="標楷體" w:eastAsia="標楷體" w:hAnsi="標楷體" w:cs="Arial"/>
        </w:rPr>
        <w:t xml:space="preserve">255區間車、68、529  </w:t>
      </w:r>
    </w:p>
    <w:p w14:paraId="2BD0FD05" w14:textId="5ABDEA20" w:rsidR="00A2452E" w:rsidRPr="00A2452E" w:rsidRDefault="00A2452E" w:rsidP="00A2452E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停車場：</w:t>
      </w:r>
    </w:p>
    <w:p w14:paraId="3D34C3E1" w14:textId="0ADC1A03" w:rsidR="00D8097A" w:rsidRDefault="00A2452E" w:rsidP="00A2452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科教館</w:t>
      </w:r>
      <w:r>
        <w:rPr>
          <w:rFonts w:ascii="標楷體" w:eastAsia="標楷體" w:hAnsi="標楷體" w:cs="Arial"/>
          <w:shd w:val="clear" w:color="auto" w:fill="FFFFFF"/>
        </w:rPr>
        <w:t>地下三樓</w:t>
      </w:r>
      <w:r>
        <w:rPr>
          <w:rFonts w:ascii="標楷體" w:eastAsia="標楷體" w:hAnsi="標楷體" w:hint="eastAsia"/>
        </w:rPr>
        <w:t>備有停車場</w:t>
      </w:r>
      <w:r>
        <w:rPr>
          <w:rFonts w:ascii="標楷體" w:eastAsia="標楷體" w:hAnsi="標楷體" w:cs="Arial"/>
          <w:shd w:val="clear" w:color="auto" w:fill="FFFFFF"/>
        </w:rPr>
        <w:t>（由士商路進/</w:t>
      </w:r>
      <w:r w:rsidRPr="00A2452E">
        <w:rPr>
          <w:rFonts w:ascii="標楷體" w:eastAsia="標楷體" w:hAnsi="標楷體" w:cs="Arial"/>
          <w:shd w:val="clear" w:color="auto" w:fill="FFFFFF"/>
        </w:rPr>
        <w:t>出</w:t>
      </w:r>
      <w:r w:rsidRPr="00A2452E"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hint="eastAsia"/>
        </w:rPr>
        <w:t>，共有473格，每小時收費30元。</w:t>
      </w:r>
    </w:p>
    <w:p w14:paraId="6592D4F1" w14:textId="6F0220C8" w:rsidR="00D8097A" w:rsidRDefault="00A2452E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6CD801A0" w14:textId="61CA3F51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線上報名送出資料後，本會將進行名單審查，經審核後才會寄發含有入場QRCODE的信件，才算完成報名。</w:t>
      </w:r>
    </w:p>
    <w:p w14:paraId="4F713A54" w14:textId="241460C5" w:rsidR="00DF059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活動當天，請攜帶系統寄發的QRCODE報到，</w:t>
      </w:r>
      <w:r w:rsidR="00DF059F">
        <w:rPr>
          <w:rFonts w:ascii="標楷體" w:eastAsia="標楷體" w:hAnsi="標楷體" w:hint="eastAsia"/>
        </w:rPr>
        <w:t>現場將掃描QRCODE進場。</w:t>
      </w:r>
    </w:p>
    <w:p w14:paraId="0F6309E6" w14:textId="60C3B7D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論壇現場採自由入座。</w:t>
      </w:r>
    </w:p>
    <w:p w14:paraId="0CD37B5F" w14:textId="7B383D13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本會統一於5</w:t>
      </w:r>
      <w:r>
        <w:rPr>
          <w:rFonts w:ascii="標楷體" w:eastAsia="標楷體" w:hAnsi="標楷體"/>
        </w:rPr>
        <w:t>/15</w:t>
      </w:r>
      <w:r>
        <w:rPr>
          <w:rFonts w:ascii="標楷體" w:eastAsia="標楷體" w:hAnsi="標楷體" w:hint="eastAsia"/>
        </w:rPr>
        <w:t>〈三〉寄發行前通知。</w:t>
      </w:r>
    </w:p>
    <w:p w14:paraId="67F341D3" w14:textId="5AEA24E8" w:rsidR="00B9438F" w:rsidRDefault="00B9438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B9438F">
        <w:rPr>
          <w:rFonts w:ascii="標楷體" w:eastAsia="標楷體" w:hAnsi="標楷體" w:hint="eastAsia"/>
        </w:rPr>
        <w:t>本次論壇將提供</w:t>
      </w:r>
      <w:r>
        <w:rPr>
          <w:rFonts w:ascii="標楷體" w:eastAsia="標楷體" w:hAnsi="標楷體" w:hint="eastAsia"/>
        </w:rPr>
        <w:t>免費午餐，</w:t>
      </w:r>
      <w:r w:rsidRPr="00B9438F">
        <w:rPr>
          <w:rFonts w:ascii="標楷體" w:eastAsia="標楷體" w:hAnsi="標楷體" w:hint="eastAsia"/>
        </w:rPr>
        <w:t>為響應環保請自行攜帶環保</w:t>
      </w:r>
      <w:r>
        <w:rPr>
          <w:rFonts w:ascii="標楷體" w:eastAsia="標楷體" w:hAnsi="標楷體" w:hint="eastAsia"/>
        </w:rPr>
        <w:t>餐具及環保杯。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3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E107" w14:textId="77777777" w:rsidR="007C0448" w:rsidRDefault="007C0448" w:rsidP="00FB23BD">
      <w:r>
        <w:separator/>
      </w:r>
    </w:p>
  </w:endnote>
  <w:endnote w:type="continuationSeparator" w:id="0">
    <w:p w14:paraId="3D37AED9" w14:textId="77777777" w:rsidR="007C0448" w:rsidRDefault="007C044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1A66" w14:textId="77777777" w:rsidR="007C0448" w:rsidRDefault="007C0448" w:rsidP="00FB23BD">
      <w:r>
        <w:separator/>
      </w:r>
    </w:p>
  </w:footnote>
  <w:footnote w:type="continuationSeparator" w:id="0">
    <w:p w14:paraId="1230A2A8" w14:textId="77777777" w:rsidR="007C0448" w:rsidRDefault="007C044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8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1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1"/>
  </w:num>
  <w:num w:numId="5">
    <w:abstractNumId w:val="14"/>
  </w:num>
  <w:num w:numId="6">
    <w:abstractNumId w:val="4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3"/>
  </w:num>
  <w:num w:numId="14">
    <w:abstractNumId w:val="18"/>
  </w:num>
  <w:num w:numId="15">
    <w:abstractNumId w:val="25"/>
  </w:num>
  <w:num w:numId="16">
    <w:abstractNumId w:val="13"/>
  </w:num>
  <w:num w:numId="17">
    <w:abstractNumId w:val="22"/>
  </w:num>
  <w:num w:numId="18">
    <w:abstractNumId w:val="20"/>
  </w:num>
  <w:num w:numId="19">
    <w:abstractNumId w:val="12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8"/>
  </w:num>
  <w:num w:numId="2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1D8C"/>
    <w:rsid w:val="00005246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41E9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E19BF"/>
    <w:rsid w:val="005F437F"/>
    <w:rsid w:val="00600F9C"/>
    <w:rsid w:val="00606E29"/>
    <w:rsid w:val="00621ACA"/>
    <w:rsid w:val="006240D6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1731A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0448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D30AA"/>
    <w:rsid w:val="008D6C69"/>
    <w:rsid w:val="008F116A"/>
    <w:rsid w:val="008F4E6B"/>
    <w:rsid w:val="008F54CC"/>
    <w:rsid w:val="00905997"/>
    <w:rsid w:val="009126BE"/>
    <w:rsid w:val="009214B5"/>
    <w:rsid w:val="009371E1"/>
    <w:rsid w:val="00942353"/>
    <w:rsid w:val="00957F3C"/>
    <w:rsid w:val="00963BB1"/>
    <w:rsid w:val="0096440B"/>
    <w:rsid w:val="00966F68"/>
    <w:rsid w:val="00977F2E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D00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E5072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12EB"/>
    <w:rsid w:val="00FF2A89"/>
    <w:rsid w:val="00FF386C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-chieh.wu@quantatw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pt.cc/f52xK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33D1-4B33-4C2D-9E46-FFBF48E4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Company>Hewlett-Packard</Company>
  <LinksUpToDate>false</LinksUpToDate>
  <CharactersWithSpaces>2242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2019-03-06T06:29:00Z</cp:lastPrinted>
  <dcterms:created xsi:type="dcterms:W3CDTF">2019-04-23T05:34:00Z</dcterms:created>
  <dcterms:modified xsi:type="dcterms:W3CDTF">2019-04-23T05:34:00Z</dcterms:modified>
</cp:coreProperties>
</file>