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CE" w:rsidRPr="00545276" w:rsidRDefault="00474BDD" w:rsidP="00474BDD">
      <w:pPr>
        <w:jc w:val="center"/>
        <w:rPr>
          <w:sz w:val="52"/>
          <w:szCs w:val="52"/>
        </w:rPr>
      </w:pPr>
      <w:r w:rsidRPr="00545276">
        <w:rPr>
          <w:rFonts w:ascii="文鼎ＰＯＰ－４" w:eastAsia="文鼎ＰＯＰ－４" w:cs="Times New Roman" w:hint="eastAsia"/>
          <w:b/>
          <w:color w:val="ED7D31" w:themeColor="accent2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國立聯合大學</w:t>
      </w:r>
      <w:r w:rsidR="00C17FE4">
        <w:rPr>
          <w:rFonts w:ascii="文鼎ＰＯＰ－４" w:eastAsia="文鼎ＰＯＰ－４" w:cs="Times New Roman" w:hint="eastAsia"/>
          <w:b/>
          <w:color w:val="ED7D31" w:themeColor="accent2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C17FE4">
        <w:rPr>
          <w:rFonts w:ascii="文鼎ＰＯＰ－４" w:eastAsia="文鼎ＰＯＰ－４" w:cs="Times New Roman"/>
          <w:b/>
          <w:color w:val="ED7D31" w:themeColor="accent2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545276">
        <w:rPr>
          <w:rFonts w:ascii="文鼎ＰＯＰ－４" w:eastAsia="文鼎ＰＯＰ－４" w:cs="Times New Roman" w:hint="eastAsia"/>
          <w:b/>
          <w:color w:val="ED7D31" w:themeColor="accent2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年暑期</w:t>
      </w:r>
      <w:r w:rsidR="009A059A">
        <w:rPr>
          <w:rFonts w:ascii="文鼎ＰＯＰ－４" w:eastAsia="文鼎ＰＯＰ－４" w:cs="Times New Roman" w:hint="eastAsia"/>
          <w:b/>
          <w:color w:val="ED7D31" w:themeColor="accent2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高中</w:t>
      </w:r>
      <w:r w:rsidR="00F52449">
        <w:rPr>
          <w:rFonts w:ascii="文鼎ＰＯＰ－４" w:eastAsia="文鼎ＰＯＰ－４" w:cs="Times New Roman" w:hint="eastAsia"/>
          <w:b/>
          <w:color w:val="ED7D31" w:themeColor="accent2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營隊學</w:t>
      </w:r>
      <w:r w:rsidRPr="00545276">
        <w:rPr>
          <w:rFonts w:ascii="文鼎ＰＯＰ－４" w:eastAsia="文鼎ＰＯＰ－４" w:cs="Times New Roman" w:hint="eastAsia"/>
          <w:b/>
          <w:color w:val="ED7D31" w:themeColor="accent2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系一覽表</w:t>
      </w:r>
    </w:p>
    <w:tbl>
      <w:tblPr>
        <w:tblStyle w:val="af9"/>
        <w:tblW w:w="15882" w:type="dxa"/>
        <w:tblInd w:w="-1003" w:type="dxa"/>
        <w:tblLook w:val="04A0" w:firstRow="1" w:lastRow="0" w:firstColumn="1" w:lastColumn="0" w:noHBand="0" w:noVBand="1"/>
      </w:tblPr>
      <w:tblGrid>
        <w:gridCol w:w="708"/>
        <w:gridCol w:w="2434"/>
        <w:gridCol w:w="1950"/>
        <w:gridCol w:w="2016"/>
        <w:gridCol w:w="1838"/>
        <w:gridCol w:w="1558"/>
        <w:gridCol w:w="5378"/>
      </w:tblGrid>
      <w:tr w:rsidR="009F7CA0" w:rsidRPr="002E56A4" w:rsidTr="0063626A">
        <w:tc>
          <w:tcPr>
            <w:tcW w:w="708" w:type="dxa"/>
            <w:vAlign w:val="center"/>
          </w:tcPr>
          <w:p w:rsidR="00474BDD" w:rsidRPr="002E56A4" w:rsidRDefault="00474BDD" w:rsidP="00B655E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 w:rsidRPr="002E56A4">
              <w:rPr>
                <w:rFonts w:ascii="文鼎粗圓" w:eastAsia="文鼎粗圓" w:cs="Times New Roman" w:hint="eastAsia"/>
                <w:color w:val="000000"/>
              </w:rPr>
              <w:t>編號</w:t>
            </w:r>
          </w:p>
        </w:tc>
        <w:tc>
          <w:tcPr>
            <w:tcW w:w="2434" w:type="dxa"/>
            <w:vAlign w:val="center"/>
          </w:tcPr>
          <w:p w:rsidR="00474BDD" w:rsidRPr="002E56A4" w:rsidRDefault="00474BDD" w:rsidP="00B655E2">
            <w:pPr>
              <w:jc w:val="center"/>
              <w:rPr>
                <w:rFonts w:ascii="文鼎粗圓" w:eastAsia="文鼎粗圓"/>
                <w:color w:val="000000"/>
              </w:rPr>
            </w:pPr>
            <w:r w:rsidRPr="002E56A4">
              <w:rPr>
                <w:rFonts w:ascii="文鼎粗圓" w:eastAsia="文鼎粗圓" w:hint="eastAsia"/>
                <w:color w:val="000000"/>
              </w:rPr>
              <w:t>辦理活動名稱</w:t>
            </w:r>
          </w:p>
        </w:tc>
        <w:tc>
          <w:tcPr>
            <w:tcW w:w="1950" w:type="dxa"/>
            <w:vAlign w:val="center"/>
          </w:tcPr>
          <w:p w:rsidR="00474BDD" w:rsidRPr="002E56A4" w:rsidRDefault="00474BDD" w:rsidP="00B655E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 w:rsidRPr="002E56A4">
              <w:rPr>
                <w:rFonts w:ascii="文鼎粗圓" w:eastAsia="文鼎粗圓" w:cs="Times New Roman" w:hint="eastAsia"/>
                <w:color w:val="000000"/>
              </w:rPr>
              <w:t>辦理單位</w:t>
            </w:r>
          </w:p>
        </w:tc>
        <w:tc>
          <w:tcPr>
            <w:tcW w:w="2016" w:type="dxa"/>
            <w:vAlign w:val="center"/>
          </w:tcPr>
          <w:p w:rsidR="00474BDD" w:rsidRPr="002E56A4" w:rsidRDefault="00474BDD" w:rsidP="00B655E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 w:rsidRPr="002E56A4">
              <w:rPr>
                <w:rFonts w:ascii="文鼎粗圓" w:eastAsia="文鼎粗圓" w:cs="Times New Roman" w:hint="eastAsia"/>
                <w:color w:val="000000"/>
              </w:rPr>
              <w:t>辦理日期</w:t>
            </w:r>
            <w:r w:rsidRPr="002E56A4">
              <w:rPr>
                <w:rFonts w:ascii="文鼎粗圓" w:eastAsia="文鼎粗圓" w:hAnsi="Times New Roman" w:cs="Times New Roman" w:hint="eastAsia"/>
                <w:color w:val="000000"/>
              </w:rPr>
              <w:t>(</w:t>
            </w:r>
            <w:r w:rsidRPr="002E56A4">
              <w:rPr>
                <w:rFonts w:ascii="文鼎粗圓" w:eastAsia="文鼎粗圓" w:cs="Times New Roman" w:hint="eastAsia"/>
                <w:color w:val="000000"/>
              </w:rPr>
              <w:t>期間</w:t>
            </w:r>
            <w:r w:rsidRPr="002E56A4">
              <w:rPr>
                <w:rFonts w:ascii="文鼎粗圓" w:eastAsia="文鼎粗圓" w:hAnsi="Times New Roman" w:cs="Times New Roman" w:hint="eastAsia"/>
                <w:color w:val="000000"/>
              </w:rPr>
              <w:t>)</w:t>
            </w:r>
          </w:p>
        </w:tc>
        <w:tc>
          <w:tcPr>
            <w:tcW w:w="1838" w:type="dxa"/>
            <w:vAlign w:val="center"/>
          </w:tcPr>
          <w:p w:rsidR="00474BDD" w:rsidRPr="002E56A4" w:rsidRDefault="00474BDD" w:rsidP="00B655E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 w:rsidRPr="002E56A4">
              <w:rPr>
                <w:rFonts w:ascii="文鼎粗圓" w:eastAsia="文鼎粗圓" w:cs="Times New Roman" w:hint="eastAsia"/>
                <w:color w:val="000000"/>
              </w:rPr>
              <w:t>活動聯絡人</w:t>
            </w:r>
          </w:p>
        </w:tc>
        <w:tc>
          <w:tcPr>
            <w:tcW w:w="1558" w:type="dxa"/>
          </w:tcPr>
          <w:p w:rsidR="00474BDD" w:rsidRPr="002E56A4" w:rsidRDefault="00474BDD" w:rsidP="009F7CA0">
            <w:pPr>
              <w:jc w:val="center"/>
              <w:rPr>
                <w:rFonts w:ascii="文鼎粗圓" w:eastAsia="文鼎粗圓" w:cs="Times New Roman"/>
                <w:color w:val="000000"/>
              </w:rPr>
            </w:pPr>
            <w:r>
              <w:rPr>
                <w:rFonts w:ascii="文鼎粗圓" w:eastAsia="文鼎粗圓" w:cs="Times New Roman" w:hint="eastAsia"/>
                <w:color w:val="000000"/>
              </w:rPr>
              <w:t>連絡電話</w:t>
            </w:r>
          </w:p>
        </w:tc>
        <w:tc>
          <w:tcPr>
            <w:tcW w:w="5378" w:type="dxa"/>
            <w:vAlign w:val="center"/>
          </w:tcPr>
          <w:p w:rsidR="00474BDD" w:rsidRPr="002E56A4" w:rsidRDefault="00474BDD" w:rsidP="00B655E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 w:rsidRPr="002E56A4">
              <w:rPr>
                <w:rFonts w:ascii="文鼎粗圓" w:eastAsia="文鼎粗圓" w:cs="Times New Roman" w:hint="eastAsia"/>
                <w:color w:val="000000"/>
              </w:rPr>
              <w:t>備註</w:t>
            </w:r>
            <w:r>
              <w:rPr>
                <w:rFonts w:ascii="文鼎粗圓" w:eastAsia="文鼎粗圓" w:cs="Times New Roman" w:hint="eastAsia"/>
                <w:color w:val="000000"/>
              </w:rPr>
              <w:t>(費用單位為新台幣/元)</w:t>
            </w:r>
          </w:p>
        </w:tc>
      </w:tr>
      <w:tr w:rsidR="009F7CA0" w:rsidRPr="002E56A4" w:rsidTr="0063626A">
        <w:tc>
          <w:tcPr>
            <w:tcW w:w="708" w:type="dxa"/>
            <w:vAlign w:val="center"/>
          </w:tcPr>
          <w:p w:rsidR="00474BDD" w:rsidRPr="002E56A4" w:rsidRDefault="00DE3F07" w:rsidP="00B655E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 w:rsidRPr="002E56A4">
              <w:rPr>
                <w:rFonts w:ascii="文鼎粗圓" w:eastAsia="文鼎粗圓" w:hAnsi="Times New Roman" w:cs="Times New Roman" w:hint="eastAsia"/>
                <w:color w:val="000000"/>
              </w:rPr>
              <w:t>1</w:t>
            </w:r>
          </w:p>
        </w:tc>
        <w:tc>
          <w:tcPr>
            <w:tcW w:w="2434" w:type="dxa"/>
            <w:vAlign w:val="center"/>
          </w:tcPr>
          <w:p w:rsidR="00474BDD" w:rsidRPr="002E56A4" w:rsidRDefault="00C17FE4" w:rsidP="00B655E2">
            <w:pPr>
              <w:jc w:val="center"/>
              <w:rPr>
                <w:rFonts w:ascii="文鼎粗圓" w:eastAsia="文鼎粗圓"/>
                <w:color w:val="000000"/>
              </w:rPr>
            </w:pPr>
            <w:r>
              <w:rPr>
                <w:rFonts w:ascii="文鼎粗圓" w:eastAsia="文鼎粗圓" w:hint="eastAsia"/>
                <w:color w:val="000000"/>
              </w:rPr>
              <w:t>綠色能源科技營</w:t>
            </w:r>
          </w:p>
        </w:tc>
        <w:tc>
          <w:tcPr>
            <w:tcW w:w="1950" w:type="dxa"/>
            <w:vAlign w:val="center"/>
          </w:tcPr>
          <w:p w:rsidR="00474BDD" w:rsidRPr="007F0113" w:rsidRDefault="00474BDD" w:rsidP="00B655E2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能源工程</w:t>
            </w:r>
            <w:r w:rsidR="0066072F">
              <w:rPr>
                <w:rFonts w:ascii="文鼎粗圓" w:eastAsia="文鼎粗圓" w:cs="Times New Roman" w:hint="eastAsia"/>
                <w:color w:val="000000" w:themeColor="text1"/>
              </w:rPr>
              <w:t>學</w:t>
            </w: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系</w:t>
            </w:r>
          </w:p>
        </w:tc>
        <w:tc>
          <w:tcPr>
            <w:tcW w:w="2016" w:type="dxa"/>
            <w:vAlign w:val="center"/>
          </w:tcPr>
          <w:p w:rsidR="00474BDD" w:rsidRPr="007F0113" w:rsidRDefault="00652A42" w:rsidP="00652A42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10</w:t>
            </w:r>
            <w:r>
              <w:rPr>
                <w:rFonts w:ascii="文鼎粗圓" w:eastAsia="文鼎粗圓" w:hAnsi="Times New Roman" w:cs="Times New Roman" w:hint="eastAsia"/>
                <w:color w:val="000000" w:themeColor="text1"/>
              </w:rPr>
              <w:t>8.7.4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(</w:t>
            </w:r>
            <w:r>
              <w:rPr>
                <w:rFonts w:ascii="文鼎粗圓" w:eastAsia="文鼎粗圓" w:hAnsi="細明體" w:cs="Times New Roman" w:hint="eastAsia"/>
                <w:color w:val="000000" w:themeColor="text1"/>
              </w:rPr>
              <w:t>四</w:t>
            </w:r>
            <w:r>
              <w:rPr>
                <w:rFonts w:ascii="文鼎粗圓" w:eastAsia="文鼎粗圓" w:hAnsi="Times New Roman" w:cs="Times New Roman" w:hint="eastAsia"/>
                <w:color w:val="000000" w:themeColor="text1"/>
              </w:rPr>
              <w:t>) - 7.5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(</w:t>
            </w:r>
            <w:r>
              <w:rPr>
                <w:rFonts w:ascii="文鼎粗圓" w:eastAsia="文鼎粗圓" w:hAnsi="細明體" w:cs="Times New Roman" w:hint="eastAsia"/>
                <w:color w:val="000000" w:themeColor="text1"/>
              </w:rPr>
              <w:t>五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)</w:t>
            </w:r>
            <w:r w:rsidRPr="007F0113">
              <w:rPr>
                <w:rFonts w:ascii="文鼎粗圓" w:eastAsia="文鼎粗圓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474BDD" w:rsidRPr="007F0113" w:rsidRDefault="00474BDD" w:rsidP="00B655E2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張祐維老師</w:t>
            </w:r>
          </w:p>
        </w:tc>
        <w:tc>
          <w:tcPr>
            <w:tcW w:w="1558" w:type="dxa"/>
          </w:tcPr>
          <w:p w:rsidR="00474BDD" w:rsidRPr="007F0113" w:rsidRDefault="009F7CA0" w:rsidP="009F7CA0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037-382400</w:t>
            </w:r>
          </w:p>
          <w:p w:rsidR="009F7CA0" w:rsidRPr="007F0113" w:rsidRDefault="009F7CA0" w:rsidP="009F7CA0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037-382380</w:t>
            </w:r>
          </w:p>
          <w:p w:rsidR="009F7CA0" w:rsidRPr="007F0113" w:rsidRDefault="009F7CA0" w:rsidP="009F7CA0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037-382401</w:t>
            </w:r>
          </w:p>
        </w:tc>
        <w:tc>
          <w:tcPr>
            <w:tcW w:w="5378" w:type="dxa"/>
            <w:vAlign w:val="center"/>
          </w:tcPr>
          <w:p w:rsidR="00C17FE4" w:rsidRPr="007F0113" w:rsidRDefault="005949BF" w:rsidP="00884664">
            <w:pPr>
              <w:pStyle w:val="afa"/>
              <w:numPr>
                <w:ilvl w:val="0"/>
                <w:numId w:val="2"/>
              </w:numPr>
              <w:ind w:leftChars="0" w:left="284" w:hanging="284"/>
              <w:rPr>
                <w:rFonts w:ascii="文鼎粗圓" w:eastAsia="文鼎粗圓"/>
                <w:color w:val="000000" w:themeColor="text1"/>
              </w:rPr>
            </w:pPr>
            <w:r w:rsidRPr="00C17FE4">
              <w:rPr>
                <w:rFonts w:ascii="文鼎粗圓" w:eastAsia="文鼎粗圓" w:hint="eastAsia"/>
                <w:color w:val="000000" w:themeColor="text1"/>
              </w:rPr>
              <w:t>活動免費。</w:t>
            </w:r>
          </w:p>
          <w:p w:rsidR="005550A7" w:rsidRPr="00C17FE4" w:rsidRDefault="005949BF" w:rsidP="00884664">
            <w:pPr>
              <w:pStyle w:val="afa"/>
              <w:numPr>
                <w:ilvl w:val="0"/>
                <w:numId w:val="2"/>
              </w:numPr>
              <w:ind w:leftChars="0" w:left="284" w:hanging="284"/>
              <w:rPr>
                <w:rFonts w:ascii="文鼎粗圓" w:eastAsia="文鼎粗圓"/>
                <w:color w:val="000000" w:themeColor="text1"/>
              </w:rPr>
            </w:pPr>
            <w:r>
              <w:rPr>
                <w:rFonts w:ascii="文鼎粗圓" w:eastAsia="文鼎粗圓" w:hint="eastAsia"/>
                <w:color w:val="000000" w:themeColor="text1"/>
              </w:rPr>
              <w:t>相關</w:t>
            </w:r>
            <w:r w:rsidR="007E0F65">
              <w:rPr>
                <w:rFonts w:ascii="文鼎粗圓" w:eastAsia="文鼎粗圓" w:hint="eastAsia"/>
                <w:color w:val="000000" w:themeColor="text1"/>
              </w:rPr>
              <w:t>事宜請逕</w:t>
            </w:r>
            <w:r w:rsidRPr="007F0113">
              <w:rPr>
                <w:rFonts w:ascii="文鼎粗圓" w:eastAsia="文鼎粗圓" w:hint="eastAsia"/>
                <w:color w:val="000000" w:themeColor="text1"/>
              </w:rPr>
              <w:t>洽活動聯絡人。</w:t>
            </w:r>
          </w:p>
        </w:tc>
      </w:tr>
      <w:tr w:rsidR="00DE3F07" w:rsidRPr="002E56A4" w:rsidTr="0063626A">
        <w:tc>
          <w:tcPr>
            <w:tcW w:w="708" w:type="dxa"/>
            <w:vAlign w:val="center"/>
          </w:tcPr>
          <w:p w:rsidR="00DE3F07" w:rsidRDefault="00DE3F07" w:rsidP="00B655E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 w:rsidRPr="002E56A4">
              <w:rPr>
                <w:rFonts w:ascii="文鼎粗圓" w:eastAsia="文鼎粗圓" w:hAnsi="Times New Roman" w:cs="Times New Roman" w:hint="eastAsia"/>
                <w:color w:val="000000"/>
              </w:rPr>
              <w:t>2</w:t>
            </w:r>
          </w:p>
        </w:tc>
        <w:tc>
          <w:tcPr>
            <w:tcW w:w="2434" w:type="dxa"/>
            <w:vAlign w:val="center"/>
          </w:tcPr>
          <w:p w:rsidR="00DE3F07" w:rsidRDefault="00652A42" w:rsidP="00B655E2">
            <w:pPr>
              <w:jc w:val="center"/>
              <w:rPr>
                <w:rFonts w:ascii="文鼎粗圓" w:eastAsia="文鼎粗圓"/>
                <w:color w:val="000000"/>
              </w:rPr>
            </w:pPr>
            <w:r>
              <w:rPr>
                <w:rFonts w:ascii="文鼎粗圓" w:eastAsia="文鼎粗圓" w:hint="eastAsia"/>
                <w:color w:val="000000"/>
              </w:rPr>
              <w:t>綠色能源科技營</w:t>
            </w:r>
          </w:p>
        </w:tc>
        <w:tc>
          <w:tcPr>
            <w:tcW w:w="1950" w:type="dxa"/>
            <w:vAlign w:val="center"/>
          </w:tcPr>
          <w:p w:rsidR="00DE3F07" w:rsidRPr="007F0113" w:rsidRDefault="00652A42" w:rsidP="00B655E2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能源工程</w:t>
            </w:r>
            <w:r w:rsidR="0066072F">
              <w:rPr>
                <w:rFonts w:ascii="文鼎粗圓" w:eastAsia="文鼎粗圓" w:cs="Times New Roman" w:hint="eastAsia"/>
                <w:color w:val="000000" w:themeColor="text1"/>
              </w:rPr>
              <w:t>學</w:t>
            </w: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系</w:t>
            </w:r>
          </w:p>
        </w:tc>
        <w:tc>
          <w:tcPr>
            <w:tcW w:w="2016" w:type="dxa"/>
            <w:vAlign w:val="center"/>
          </w:tcPr>
          <w:p w:rsidR="00DE3F07" w:rsidRPr="007F0113" w:rsidRDefault="00652A42" w:rsidP="00652A42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>
              <w:rPr>
                <w:rFonts w:ascii="文鼎粗圓" w:eastAsia="文鼎粗圓" w:hAnsi="Times New Roman" w:cs="Times New Roman" w:hint="eastAsia"/>
                <w:color w:val="000000" w:themeColor="text1"/>
              </w:rPr>
              <w:t>108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.7</w:t>
            </w: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月</w:t>
            </w:r>
          </w:p>
        </w:tc>
        <w:tc>
          <w:tcPr>
            <w:tcW w:w="1838" w:type="dxa"/>
            <w:vAlign w:val="center"/>
          </w:tcPr>
          <w:p w:rsidR="00DE3F07" w:rsidRPr="007F0113" w:rsidRDefault="00652A42" w:rsidP="00B655E2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張祐維老師</w:t>
            </w:r>
          </w:p>
        </w:tc>
        <w:tc>
          <w:tcPr>
            <w:tcW w:w="1558" w:type="dxa"/>
          </w:tcPr>
          <w:p w:rsidR="00652A42" w:rsidRPr="007F0113" w:rsidRDefault="00652A42" w:rsidP="00652A42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037-382400</w:t>
            </w:r>
          </w:p>
          <w:p w:rsidR="00652A42" w:rsidRPr="007F0113" w:rsidRDefault="00652A42" w:rsidP="00652A42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037-382380</w:t>
            </w:r>
          </w:p>
          <w:p w:rsidR="00DE3F07" w:rsidRPr="007F0113" w:rsidRDefault="00652A42" w:rsidP="00652A42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037-382401</w:t>
            </w:r>
          </w:p>
        </w:tc>
        <w:tc>
          <w:tcPr>
            <w:tcW w:w="5378" w:type="dxa"/>
            <w:vAlign w:val="center"/>
          </w:tcPr>
          <w:p w:rsidR="00652A42" w:rsidRPr="007F0113" w:rsidRDefault="005949BF" w:rsidP="00884664">
            <w:pPr>
              <w:pStyle w:val="afa"/>
              <w:numPr>
                <w:ilvl w:val="0"/>
                <w:numId w:val="4"/>
              </w:numPr>
              <w:ind w:leftChars="0" w:left="284" w:hanging="284"/>
              <w:rPr>
                <w:rFonts w:ascii="文鼎粗圓" w:eastAsia="文鼎粗圓"/>
                <w:color w:val="000000" w:themeColor="text1"/>
              </w:rPr>
            </w:pPr>
            <w:r w:rsidRPr="00C17FE4">
              <w:rPr>
                <w:rFonts w:ascii="文鼎粗圓" w:eastAsia="文鼎粗圓" w:hint="eastAsia"/>
                <w:color w:val="000000" w:themeColor="text1"/>
              </w:rPr>
              <w:t>活動免費。</w:t>
            </w:r>
          </w:p>
          <w:p w:rsidR="00DE3F07" w:rsidRPr="007F0113" w:rsidRDefault="005949BF" w:rsidP="00884664">
            <w:pPr>
              <w:pStyle w:val="afa"/>
              <w:numPr>
                <w:ilvl w:val="0"/>
                <w:numId w:val="4"/>
              </w:numPr>
              <w:ind w:leftChars="0" w:left="284" w:hanging="284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確切辦理日期</w:t>
            </w:r>
            <w:r>
              <w:rPr>
                <w:rFonts w:ascii="文鼎粗圓" w:eastAsia="文鼎粗圓" w:hint="eastAsia"/>
                <w:color w:val="000000" w:themeColor="text1"/>
              </w:rPr>
              <w:t>等</w:t>
            </w:r>
            <w:r w:rsidR="007E0F65">
              <w:rPr>
                <w:rFonts w:ascii="文鼎粗圓" w:eastAsia="文鼎粗圓" w:hint="eastAsia"/>
                <w:color w:val="000000" w:themeColor="text1"/>
              </w:rPr>
              <w:t>相關事宜請逕</w:t>
            </w:r>
            <w:r w:rsidR="007E0F65" w:rsidRPr="007F0113">
              <w:rPr>
                <w:rFonts w:ascii="文鼎粗圓" w:eastAsia="文鼎粗圓" w:hint="eastAsia"/>
                <w:color w:val="000000" w:themeColor="text1"/>
              </w:rPr>
              <w:t>洽活動聯絡人。</w:t>
            </w:r>
          </w:p>
        </w:tc>
      </w:tr>
      <w:tr w:rsidR="00DE3F07" w:rsidRPr="002E56A4" w:rsidTr="0063626A">
        <w:tc>
          <w:tcPr>
            <w:tcW w:w="708" w:type="dxa"/>
            <w:vAlign w:val="center"/>
          </w:tcPr>
          <w:p w:rsidR="00DE3F07" w:rsidRDefault="00DE3F07" w:rsidP="00DE3F07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>
              <w:rPr>
                <w:rFonts w:ascii="文鼎粗圓" w:eastAsia="文鼎粗圓" w:hAnsi="Times New Roman" w:cs="Times New Roman" w:hint="eastAsia"/>
                <w:color w:val="000000"/>
              </w:rPr>
              <w:t>3</w:t>
            </w:r>
          </w:p>
        </w:tc>
        <w:tc>
          <w:tcPr>
            <w:tcW w:w="2434" w:type="dxa"/>
            <w:vAlign w:val="center"/>
          </w:tcPr>
          <w:p w:rsidR="00DE3F07" w:rsidRDefault="00DE3F07" w:rsidP="00DE3F07">
            <w:pPr>
              <w:jc w:val="center"/>
              <w:rPr>
                <w:rFonts w:ascii="文鼎粗圓" w:eastAsia="文鼎粗圓"/>
                <w:color w:val="000000"/>
              </w:rPr>
            </w:pPr>
            <w:r>
              <w:rPr>
                <w:rFonts w:ascii="文鼎粗圓" w:eastAsia="文鼎粗圓" w:cs="新細明體" w:hint="eastAsia"/>
                <w:color w:val="000000"/>
              </w:rPr>
              <w:t>文觀Youtuber培力營</w:t>
            </w:r>
          </w:p>
        </w:tc>
        <w:tc>
          <w:tcPr>
            <w:tcW w:w="1950" w:type="dxa"/>
            <w:vAlign w:val="center"/>
          </w:tcPr>
          <w:p w:rsidR="00DE3F07" w:rsidRPr="007F0113" w:rsidRDefault="00DE3F07" w:rsidP="00DE3F07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文化觀光</w:t>
            </w:r>
            <w:r w:rsidR="0066072F">
              <w:rPr>
                <w:rFonts w:ascii="文鼎粗圓" w:eastAsia="文鼎粗圓" w:cs="Times New Roman" w:hint="eastAsia"/>
                <w:color w:val="000000" w:themeColor="text1"/>
              </w:rPr>
              <w:t>產業</w:t>
            </w: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學系</w:t>
            </w:r>
          </w:p>
        </w:tc>
        <w:tc>
          <w:tcPr>
            <w:tcW w:w="2016" w:type="dxa"/>
            <w:vAlign w:val="center"/>
          </w:tcPr>
          <w:p w:rsidR="00DE3F07" w:rsidRPr="007F0113" w:rsidRDefault="00DE3F07" w:rsidP="00DE3F07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10</w:t>
            </w:r>
            <w:r w:rsidR="00652A42">
              <w:rPr>
                <w:rFonts w:ascii="文鼎粗圓" w:eastAsia="文鼎粗圓" w:hAnsi="Times New Roman" w:cs="Times New Roman" w:hint="eastAsia"/>
                <w:color w:val="000000" w:themeColor="text1"/>
              </w:rPr>
              <w:t>8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.8.20(</w:t>
            </w:r>
            <w:r w:rsidR="00652A42">
              <w:rPr>
                <w:rFonts w:ascii="文鼎粗圓" w:eastAsia="文鼎粗圓" w:hAnsi="細明體" w:cs="Times New Roman" w:hint="eastAsia"/>
                <w:color w:val="000000" w:themeColor="text1"/>
              </w:rPr>
              <w:t>二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) - 8.22(</w:t>
            </w:r>
            <w:r w:rsidR="00652A42">
              <w:rPr>
                <w:rFonts w:ascii="文鼎粗圓" w:eastAsia="文鼎粗圓" w:hAnsi="細明體" w:cs="Times New Roman" w:hint="eastAsia"/>
                <w:color w:val="000000" w:themeColor="text1"/>
              </w:rPr>
              <w:t>四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38" w:type="dxa"/>
            <w:vAlign w:val="center"/>
          </w:tcPr>
          <w:p w:rsidR="00DE3F07" w:rsidRPr="007F0113" w:rsidRDefault="00DE3F07" w:rsidP="00DE3F07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陳冠吟小姐</w:t>
            </w:r>
          </w:p>
        </w:tc>
        <w:tc>
          <w:tcPr>
            <w:tcW w:w="1558" w:type="dxa"/>
            <w:vAlign w:val="center"/>
          </w:tcPr>
          <w:p w:rsidR="00DE3F07" w:rsidRPr="007F0113" w:rsidRDefault="00DE3F07" w:rsidP="00652A42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037-382621</w:t>
            </w:r>
          </w:p>
        </w:tc>
        <w:tc>
          <w:tcPr>
            <w:tcW w:w="5378" w:type="dxa"/>
            <w:vAlign w:val="center"/>
          </w:tcPr>
          <w:p w:rsidR="00DE3F07" w:rsidRPr="005949BF" w:rsidRDefault="00DE3F07" w:rsidP="005949BF">
            <w:pPr>
              <w:pStyle w:val="afa"/>
              <w:numPr>
                <w:ilvl w:val="0"/>
                <w:numId w:val="11"/>
              </w:numPr>
              <w:ind w:leftChars="0"/>
              <w:rPr>
                <w:rFonts w:ascii="文鼎粗圓" w:eastAsia="文鼎粗圓"/>
                <w:color w:val="000000" w:themeColor="text1"/>
              </w:rPr>
            </w:pPr>
            <w:r w:rsidRPr="005949BF">
              <w:rPr>
                <w:rFonts w:ascii="文鼎粗圓" w:eastAsia="文鼎粗圓" w:hint="eastAsia"/>
                <w:color w:val="000000" w:themeColor="text1"/>
              </w:rPr>
              <w:t>活動費用:每人500元整（包含營期間所有課程老師、教材、講義、活動、交通、食宿、保險 等相關費用</w:t>
            </w:r>
            <w:r w:rsidRPr="005949BF">
              <w:rPr>
                <w:rFonts w:ascii="文鼎粗圓" w:eastAsia="文鼎粗圓"/>
                <w:color w:val="000000" w:themeColor="text1"/>
              </w:rPr>
              <w:t>）</w:t>
            </w:r>
            <w:r w:rsidRPr="005949BF">
              <w:rPr>
                <w:rFonts w:ascii="文鼎粗圓" w:eastAsia="文鼎粗圓" w:hint="eastAsia"/>
                <w:color w:val="000000" w:themeColor="text1"/>
              </w:rPr>
              <w:t>。</w:t>
            </w:r>
          </w:p>
          <w:p w:rsidR="005949BF" w:rsidRPr="005949BF" w:rsidRDefault="007E0F65" w:rsidP="005949BF">
            <w:pPr>
              <w:pStyle w:val="afa"/>
              <w:numPr>
                <w:ilvl w:val="0"/>
                <w:numId w:val="11"/>
              </w:numPr>
              <w:ind w:leftChars="0"/>
              <w:rPr>
                <w:rFonts w:ascii="文鼎粗圓" w:eastAsia="文鼎粗圓" w:cs="新細明體"/>
                <w:color w:val="000000" w:themeColor="text1"/>
              </w:rPr>
            </w:pPr>
            <w:r>
              <w:rPr>
                <w:rFonts w:ascii="文鼎粗圓" w:eastAsia="文鼎粗圓" w:hint="eastAsia"/>
                <w:color w:val="000000" w:themeColor="text1"/>
              </w:rPr>
              <w:t>相關事宜請逕</w:t>
            </w:r>
            <w:r w:rsidRPr="007F0113">
              <w:rPr>
                <w:rFonts w:ascii="文鼎粗圓" w:eastAsia="文鼎粗圓" w:hint="eastAsia"/>
                <w:color w:val="000000" w:themeColor="text1"/>
              </w:rPr>
              <w:t>洽活動聯絡人。</w:t>
            </w:r>
          </w:p>
        </w:tc>
      </w:tr>
      <w:tr w:rsidR="00DE3F07" w:rsidRPr="002E56A4" w:rsidTr="0063626A">
        <w:tc>
          <w:tcPr>
            <w:tcW w:w="708" w:type="dxa"/>
            <w:vAlign w:val="center"/>
          </w:tcPr>
          <w:p w:rsidR="00DE3F07" w:rsidRDefault="00652A42" w:rsidP="00DE3F07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>
              <w:rPr>
                <w:rFonts w:ascii="文鼎粗圓" w:eastAsia="文鼎粗圓" w:hAnsi="Times New Roman" w:cs="Times New Roman" w:hint="eastAsia"/>
                <w:color w:val="000000"/>
              </w:rPr>
              <w:t>4</w:t>
            </w:r>
          </w:p>
        </w:tc>
        <w:tc>
          <w:tcPr>
            <w:tcW w:w="2434" w:type="dxa"/>
            <w:vAlign w:val="center"/>
          </w:tcPr>
          <w:p w:rsidR="00DE3F07" w:rsidRDefault="00DE3F07" w:rsidP="00DE3F07">
            <w:pPr>
              <w:jc w:val="center"/>
              <w:rPr>
                <w:rFonts w:ascii="文鼎粗圓" w:eastAsia="文鼎粗圓"/>
                <w:color w:val="000000"/>
              </w:rPr>
            </w:pPr>
            <w:r w:rsidRPr="002E56A4">
              <w:rPr>
                <w:rFonts w:ascii="文鼎粗圓" w:eastAsia="文鼎粗圓" w:cs="Times New Roman" w:hint="eastAsia"/>
                <w:color w:val="000000"/>
              </w:rPr>
              <w:t>千嬌百媚我在行</w:t>
            </w:r>
          </w:p>
        </w:tc>
        <w:tc>
          <w:tcPr>
            <w:tcW w:w="1950" w:type="dxa"/>
            <w:vAlign w:val="center"/>
          </w:tcPr>
          <w:p w:rsidR="00DE3F07" w:rsidRPr="007F0113" w:rsidRDefault="00DE3F07" w:rsidP="00DE3F07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2E56A4">
              <w:rPr>
                <w:rFonts w:ascii="文鼎粗圓" w:eastAsia="文鼎粗圓" w:cs="Times New Roman" w:hint="eastAsia"/>
                <w:color w:val="000000"/>
              </w:rPr>
              <w:t>化</w:t>
            </w:r>
            <w:r>
              <w:rPr>
                <w:rFonts w:ascii="文鼎粗圓" w:eastAsia="文鼎粗圓" w:cs="Times New Roman" w:hint="eastAsia"/>
                <w:color w:val="000000"/>
              </w:rPr>
              <w:t>學</w:t>
            </w:r>
            <w:r w:rsidRPr="002E56A4">
              <w:rPr>
                <w:rFonts w:ascii="文鼎粗圓" w:eastAsia="文鼎粗圓" w:cs="Times New Roman" w:hint="eastAsia"/>
                <w:color w:val="000000"/>
              </w:rPr>
              <w:t>工</w:t>
            </w:r>
            <w:r>
              <w:rPr>
                <w:rFonts w:ascii="文鼎粗圓" w:eastAsia="文鼎粗圓" w:cs="Times New Roman" w:hint="eastAsia"/>
                <w:color w:val="000000"/>
              </w:rPr>
              <w:t>程學</w:t>
            </w:r>
            <w:r w:rsidRPr="002E56A4">
              <w:rPr>
                <w:rFonts w:ascii="文鼎粗圓" w:eastAsia="文鼎粗圓" w:cs="Times New Roman" w:hint="eastAsia"/>
                <w:color w:val="000000"/>
              </w:rPr>
              <w:t>系</w:t>
            </w:r>
          </w:p>
        </w:tc>
        <w:tc>
          <w:tcPr>
            <w:tcW w:w="2016" w:type="dxa"/>
            <w:vAlign w:val="center"/>
          </w:tcPr>
          <w:p w:rsidR="00DE3F07" w:rsidRPr="007F0113" w:rsidRDefault="00652A42" w:rsidP="00652A42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>
              <w:rPr>
                <w:rFonts w:ascii="文鼎粗圓" w:eastAsia="文鼎粗圓" w:hAnsi="Times New Roman" w:cs="Times New Roman" w:hint="eastAsia"/>
                <w:color w:val="000000"/>
              </w:rPr>
              <w:t>108</w:t>
            </w:r>
            <w:r w:rsidR="00DE3F07" w:rsidRPr="002E56A4">
              <w:rPr>
                <w:rFonts w:ascii="文鼎粗圓" w:eastAsia="文鼎粗圓" w:hAnsi="Times New Roman" w:cs="Times New Roman" w:hint="eastAsia"/>
                <w:color w:val="000000"/>
              </w:rPr>
              <w:t>.8.7(</w:t>
            </w:r>
            <w:r w:rsidR="00DE3F07" w:rsidRPr="002E56A4">
              <w:rPr>
                <w:rFonts w:ascii="文鼎粗圓" w:eastAsia="文鼎粗圓" w:hAnsi="細明體" w:cs="Times New Roman" w:hint="eastAsia"/>
                <w:color w:val="000000"/>
              </w:rPr>
              <w:t>三</w:t>
            </w:r>
            <w:r w:rsidR="00DE3F07" w:rsidRPr="002E56A4">
              <w:rPr>
                <w:rFonts w:ascii="文鼎粗圓" w:eastAsia="文鼎粗圓" w:hAnsi="Times New Roman" w:cs="Times New Roman" w:hint="eastAsia"/>
                <w:color w:val="000000"/>
              </w:rPr>
              <w:t>)</w:t>
            </w:r>
          </w:p>
        </w:tc>
        <w:tc>
          <w:tcPr>
            <w:tcW w:w="1838" w:type="dxa"/>
            <w:vAlign w:val="center"/>
          </w:tcPr>
          <w:p w:rsidR="00DE3F07" w:rsidRPr="007F0113" w:rsidRDefault="00DE3F07" w:rsidP="00DE3F07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2E56A4">
              <w:rPr>
                <w:rFonts w:ascii="文鼎粗圓" w:eastAsia="文鼎粗圓" w:cs="Times New Roman" w:hint="eastAsia"/>
                <w:color w:val="000000"/>
              </w:rPr>
              <w:t>呂鈺涵小姐、傅淑貞小姐</w:t>
            </w:r>
          </w:p>
        </w:tc>
        <w:tc>
          <w:tcPr>
            <w:tcW w:w="1558" w:type="dxa"/>
          </w:tcPr>
          <w:p w:rsidR="00DE3F07" w:rsidRDefault="00DE3F07" w:rsidP="00DE3F07">
            <w:pPr>
              <w:jc w:val="center"/>
              <w:rPr>
                <w:rFonts w:ascii="文鼎粗圓" w:eastAsia="文鼎粗圓"/>
                <w:color w:val="000000"/>
              </w:rPr>
            </w:pPr>
            <w:r>
              <w:rPr>
                <w:rFonts w:ascii="文鼎粗圓" w:eastAsia="文鼎粗圓" w:hint="eastAsia"/>
                <w:color w:val="000000"/>
              </w:rPr>
              <w:t>037-382203</w:t>
            </w:r>
          </w:p>
          <w:p w:rsidR="00DE3F07" w:rsidRPr="007F0113" w:rsidRDefault="00DE3F07" w:rsidP="00DE3F07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>
              <w:rPr>
                <w:rFonts w:ascii="文鼎粗圓" w:eastAsia="文鼎粗圓" w:hint="eastAsia"/>
                <w:color w:val="000000"/>
              </w:rPr>
              <w:t>037-382204</w:t>
            </w:r>
          </w:p>
        </w:tc>
        <w:tc>
          <w:tcPr>
            <w:tcW w:w="5378" w:type="dxa"/>
            <w:vAlign w:val="center"/>
          </w:tcPr>
          <w:p w:rsidR="00DE3F07" w:rsidRPr="005949BF" w:rsidRDefault="00DE3F07" w:rsidP="005949BF">
            <w:pPr>
              <w:pStyle w:val="afa"/>
              <w:numPr>
                <w:ilvl w:val="0"/>
                <w:numId w:val="12"/>
              </w:numPr>
              <w:ind w:leftChars="0"/>
              <w:rPr>
                <w:rFonts w:ascii="文鼎粗圓" w:eastAsia="文鼎粗圓"/>
                <w:color w:val="000000"/>
              </w:rPr>
            </w:pPr>
            <w:r w:rsidRPr="005949BF">
              <w:rPr>
                <w:rFonts w:ascii="文鼎粗圓" w:eastAsia="文鼎粗圓" w:hint="eastAsia"/>
                <w:color w:val="000000"/>
              </w:rPr>
              <w:t>活動免費。</w:t>
            </w:r>
          </w:p>
          <w:p w:rsidR="005949BF" w:rsidRPr="005949BF" w:rsidRDefault="007E0F65" w:rsidP="005949BF">
            <w:pPr>
              <w:pStyle w:val="afa"/>
              <w:numPr>
                <w:ilvl w:val="0"/>
                <w:numId w:val="12"/>
              </w:numPr>
              <w:ind w:leftChars="0"/>
              <w:rPr>
                <w:rFonts w:ascii="文鼎粗圓" w:eastAsia="文鼎粗圓"/>
                <w:color w:val="000000" w:themeColor="text1"/>
              </w:rPr>
            </w:pPr>
            <w:r>
              <w:rPr>
                <w:rFonts w:ascii="文鼎粗圓" w:eastAsia="文鼎粗圓" w:hint="eastAsia"/>
                <w:color w:val="000000" w:themeColor="text1"/>
              </w:rPr>
              <w:t>相關事宜請逕</w:t>
            </w:r>
            <w:r w:rsidRPr="007F0113">
              <w:rPr>
                <w:rFonts w:ascii="文鼎粗圓" w:eastAsia="文鼎粗圓" w:hint="eastAsia"/>
                <w:color w:val="000000" w:themeColor="text1"/>
              </w:rPr>
              <w:t>洽活動聯絡人。</w:t>
            </w:r>
          </w:p>
        </w:tc>
      </w:tr>
      <w:tr w:rsidR="00DE3F07" w:rsidRPr="002E56A4" w:rsidTr="0063626A">
        <w:tc>
          <w:tcPr>
            <w:tcW w:w="708" w:type="dxa"/>
            <w:vAlign w:val="center"/>
          </w:tcPr>
          <w:p w:rsidR="00DE3F07" w:rsidRDefault="00652A42" w:rsidP="00DE3F07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>
              <w:rPr>
                <w:rFonts w:ascii="文鼎粗圓" w:eastAsia="文鼎粗圓" w:hAnsi="Times New Roman" w:cs="Times New Roman" w:hint="eastAsia"/>
                <w:color w:val="000000"/>
              </w:rPr>
              <w:t>5</w:t>
            </w:r>
          </w:p>
        </w:tc>
        <w:tc>
          <w:tcPr>
            <w:tcW w:w="2434" w:type="dxa"/>
            <w:vAlign w:val="center"/>
          </w:tcPr>
          <w:p w:rsidR="00DE3F07" w:rsidRPr="002E56A4" w:rsidRDefault="00DE3F07" w:rsidP="00DE3F07">
            <w:pPr>
              <w:jc w:val="center"/>
              <w:rPr>
                <w:rFonts w:ascii="文鼎粗圓" w:eastAsia="文鼎粗圓" w:cs="Times New Roman"/>
                <w:color w:val="000000"/>
              </w:rPr>
            </w:pPr>
            <w:r>
              <w:rPr>
                <w:rFonts w:ascii="文鼎粗圓" w:eastAsia="文鼎粗圓" w:cs="Times New Roman" w:hint="eastAsia"/>
                <w:color w:val="000000"/>
              </w:rPr>
              <w:t>〔認識設計 創意啟航〕學習營</w:t>
            </w:r>
          </w:p>
        </w:tc>
        <w:tc>
          <w:tcPr>
            <w:tcW w:w="1950" w:type="dxa"/>
            <w:vAlign w:val="center"/>
          </w:tcPr>
          <w:p w:rsidR="00DE3F07" w:rsidRPr="007F0113" w:rsidRDefault="00DE3F07" w:rsidP="00DE3F07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工業設計學系</w:t>
            </w:r>
          </w:p>
        </w:tc>
        <w:tc>
          <w:tcPr>
            <w:tcW w:w="2016" w:type="dxa"/>
            <w:vAlign w:val="center"/>
          </w:tcPr>
          <w:p w:rsidR="00DE3F07" w:rsidRPr="007F0113" w:rsidRDefault="00884664" w:rsidP="00DE3F07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10</w:t>
            </w:r>
            <w:r>
              <w:rPr>
                <w:rFonts w:ascii="文鼎粗圓" w:eastAsia="文鼎粗圓" w:hAnsi="Times New Roman" w:cs="Times New Roman" w:hint="eastAsia"/>
                <w:color w:val="000000" w:themeColor="text1"/>
              </w:rPr>
              <w:t>8.6.29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(</w:t>
            </w:r>
            <w:r>
              <w:rPr>
                <w:rFonts w:ascii="文鼎粗圓" w:eastAsia="文鼎粗圓" w:hAnsi="細明體" w:cs="Times New Roman" w:hint="eastAsia"/>
                <w:color w:val="000000" w:themeColor="text1"/>
              </w:rPr>
              <w:t>六</w:t>
            </w:r>
            <w:r>
              <w:rPr>
                <w:rFonts w:ascii="文鼎粗圓" w:eastAsia="文鼎粗圓" w:hAnsi="Times New Roman" w:cs="Times New Roman" w:hint="eastAsia"/>
                <w:color w:val="000000" w:themeColor="text1"/>
              </w:rPr>
              <w:t>) - 6.30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(</w:t>
            </w:r>
            <w:r>
              <w:rPr>
                <w:rFonts w:ascii="文鼎粗圓" w:eastAsia="文鼎粗圓" w:hAnsi="細明體" w:cs="Times New Roman" w:hint="eastAsia"/>
                <w:color w:val="000000" w:themeColor="text1"/>
              </w:rPr>
              <w:t>日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38" w:type="dxa"/>
            <w:vAlign w:val="center"/>
          </w:tcPr>
          <w:p w:rsidR="00884664" w:rsidRDefault="00DE3F07" w:rsidP="00884664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徐義權老師</w:t>
            </w:r>
            <w:r w:rsidR="00884664">
              <w:rPr>
                <w:rFonts w:ascii="文鼎粗圓" w:eastAsia="文鼎粗圓" w:cs="Times New Roman" w:hint="eastAsia"/>
                <w:color w:val="000000" w:themeColor="text1"/>
              </w:rPr>
              <w:t>、</w:t>
            </w:r>
          </w:p>
          <w:p w:rsidR="00884664" w:rsidRPr="007F0113" w:rsidRDefault="00884664" w:rsidP="00884664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>
              <w:rPr>
                <w:rFonts w:ascii="文鼎粗圓" w:eastAsia="文鼎粗圓" w:cs="Times New Roman" w:hint="eastAsia"/>
                <w:color w:val="000000" w:themeColor="text1"/>
              </w:rPr>
              <w:t>吳婉華小姐</w:t>
            </w:r>
          </w:p>
        </w:tc>
        <w:tc>
          <w:tcPr>
            <w:tcW w:w="1558" w:type="dxa"/>
            <w:vAlign w:val="center"/>
          </w:tcPr>
          <w:p w:rsidR="00DE3F07" w:rsidRPr="007F0113" w:rsidRDefault="00DE3F07" w:rsidP="005872EE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037-381656</w:t>
            </w:r>
          </w:p>
          <w:p w:rsidR="00DE3F07" w:rsidRPr="007F0113" w:rsidRDefault="00DE3F07" w:rsidP="005872EE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037-381651</w:t>
            </w:r>
          </w:p>
        </w:tc>
        <w:tc>
          <w:tcPr>
            <w:tcW w:w="5378" w:type="dxa"/>
            <w:vAlign w:val="center"/>
          </w:tcPr>
          <w:p w:rsidR="00884664" w:rsidRPr="00884664" w:rsidRDefault="00884664" w:rsidP="005872EE">
            <w:pPr>
              <w:pStyle w:val="afa"/>
              <w:numPr>
                <w:ilvl w:val="0"/>
                <w:numId w:val="10"/>
              </w:numPr>
              <w:ind w:leftChars="0"/>
              <w:rPr>
                <w:rFonts w:ascii="文鼎粗圓" w:eastAsia="文鼎粗圓" w:cs="新細明體"/>
                <w:color w:val="000000" w:themeColor="text1"/>
              </w:rPr>
            </w:pPr>
            <w:r w:rsidRPr="00884664">
              <w:rPr>
                <w:rFonts w:ascii="文鼎粗圓" w:eastAsia="文鼎粗圓" w:cs="新細明體" w:hint="eastAsia"/>
                <w:color w:val="000000" w:themeColor="text1"/>
              </w:rPr>
              <w:t>保證金</w:t>
            </w:r>
            <w:r w:rsidRPr="00884664">
              <w:rPr>
                <w:rFonts w:ascii="文鼎粗圓" w:eastAsia="文鼎粗圓" w:cs="新細明體"/>
                <w:color w:val="000000" w:themeColor="text1"/>
              </w:rPr>
              <w:t>300</w:t>
            </w:r>
            <w:r w:rsidR="007969A8">
              <w:rPr>
                <w:rFonts w:ascii="文鼎粗圓" w:eastAsia="文鼎粗圓" w:cs="新細明體"/>
                <w:color w:val="000000" w:themeColor="text1"/>
              </w:rPr>
              <w:t>元整，全程參加全額退費</w:t>
            </w:r>
            <w:r w:rsidR="007969A8" w:rsidRPr="00884664">
              <w:rPr>
                <w:rFonts w:ascii="文鼎粗圓" w:eastAsia="文鼎粗圓" w:cs="新細明體"/>
                <w:color w:val="000000" w:themeColor="text1"/>
              </w:rPr>
              <w:t>(保證金報到當天繳交低收入戶子女者免繳保險金)。</w:t>
            </w:r>
          </w:p>
          <w:p w:rsidR="00884664" w:rsidRPr="00884664" w:rsidRDefault="007969A8" w:rsidP="005872EE">
            <w:pPr>
              <w:pStyle w:val="afa"/>
              <w:numPr>
                <w:ilvl w:val="0"/>
                <w:numId w:val="10"/>
              </w:numPr>
              <w:ind w:leftChars="0"/>
              <w:rPr>
                <w:rFonts w:ascii="文鼎粗圓" w:eastAsia="文鼎粗圓" w:cs="新細明體"/>
                <w:color w:val="000000" w:themeColor="text1"/>
              </w:rPr>
            </w:pPr>
            <w:r>
              <w:rPr>
                <w:rFonts w:ascii="文鼎粗圓" w:eastAsia="文鼎粗圓" w:cs="新細明體"/>
                <w:color w:val="000000" w:themeColor="text1"/>
              </w:rPr>
              <w:t>提供平安保險、教材及結業證書</w:t>
            </w:r>
            <w:r>
              <w:rPr>
                <w:rFonts w:ascii="文鼎粗圓" w:eastAsia="文鼎粗圓" w:cs="新細明體" w:hint="eastAsia"/>
                <w:color w:val="000000" w:themeColor="text1"/>
              </w:rPr>
              <w:t>。</w:t>
            </w:r>
          </w:p>
          <w:p w:rsidR="00DE3F07" w:rsidRDefault="00884664" w:rsidP="005872EE">
            <w:pPr>
              <w:pStyle w:val="afa"/>
              <w:numPr>
                <w:ilvl w:val="0"/>
                <w:numId w:val="10"/>
              </w:numPr>
              <w:ind w:leftChars="0"/>
              <w:rPr>
                <w:rFonts w:ascii="文鼎粗圓" w:eastAsia="文鼎粗圓" w:cs="新細明體"/>
                <w:color w:val="000000" w:themeColor="text1"/>
              </w:rPr>
            </w:pPr>
            <w:r w:rsidRPr="00884664">
              <w:rPr>
                <w:rFonts w:ascii="文鼎粗圓" w:eastAsia="文鼎粗圓" w:cs="新細明體"/>
                <w:color w:val="000000" w:themeColor="text1"/>
              </w:rPr>
              <w:t>請自備數位相機(拍照功能手機可)、隨身碟、基本繪圖工具：繪圖用鉛筆、橡皮擦。</w:t>
            </w:r>
          </w:p>
          <w:p w:rsidR="005949BF" w:rsidRPr="007F0113" w:rsidRDefault="007E0F65" w:rsidP="005872EE">
            <w:pPr>
              <w:pStyle w:val="afa"/>
              <w:numPr>
                <w:ilvl w:val="0"/>
                <w:numId w:val="10"/>
              </w:numPr>
              <w:ind w:leftChars="0"/>
              <w:rPr>
                <w:rFonts w:ascii="文鼎粗圓" w:eastAsia="文鼎粗圓" w:cs="新細明體"/>
                <w:color w:val="000000" w:themeColor="text1"/>
              </w:rPr>
            </w:pPr>
            <w:r>
              <w:rPr>
                <w:rFonts w:ascii="文鼎粗圓" w:eastAsia="文鼎粗圓" w:hint="eastAsia"/>
                <w:color w:val="000000" w:themeColor="text1"/>
              </w:rPr>
              <w:t>相關事宜請逕</w:t>
            </w:r>
            <w:r w:rsidRPr="007F0113">
              <w:rPr>
                <w:rFonts w:ascii="文鼎粗圓" w:eastAsia="文鼎粗圓" w:hint="eastAsia"/>
                <w:color w:val="000000" w:themeColor="text1"/>
              </w:rPr>
              <w:t>洽活動聯絡人。</w:t>
            </w:r>
          </w:p>
        </w:tc>
      </w:tr>
      <w:tr w:rsidR="00652A42" w:rsidRPr="002E56A4" w:rsidTr="0063626A">
        <w:tc>
          <w:tcPr>
            <w:tcW w:w="708" w:type="dxa"/>
            <w:vAlign w:val="center"/>
          </w:tcPr>
          <w:p w:rsidR="00652A42" w:rsidRDefault="00652A42" w:rsidP="00652A4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>
              <w:rPr>
                <w:rFonts w:ascii="文鼎粗圓" w:eastAsia="文鼎粗圓" w:hAnsi="Times New Roman" w:cs="Times New Roman" w:hint="eastAsia"/>
                <w:color w:val="000000"/>
              </w:rPr>
              <w:t>6</w:t>
            </w:r>
          </w:p>
        </w:tc>
        <w:tc>
          <w:tcPr>
            <w:tcW w:w="2434" w:type="dxa"/>
            <w:vAlign w:val="center"/>
          </w:tcPr>
          <w:p w:rsidR="00652A42" w:rsidRPr="002E56A4" w:rsidRDefault="00643872" w:rsidP="00652A42">
            <w:pPr>
              <w:jc w:val="center"/>
              <w:rPr>
                <w:rFonts w:ascii="文鼎粗圓" w:eastAsia="文鼎粗圓" w:cs="Times New Roman"/>
                <w:color w:val="000000"/>
              </w:rPr>
            </w:pPr>
            <w:r>
              <w:rPr>
                <w:rFonts w:ascii="文鼎粗圓" w:eastAsia="文鼎粗圓" w:hint="eastAsia"/>
                <w:color w:val="000000"/>
              </w:rPr>
              <w:t>聯大空拍營</w:t>
            </w:r>
            <w:r w:rsidR="00652A42" w:rsidRPr="002E56A4">
              <w:rPr>
                <w:rFonts w:ascii="文鼎粗圓" w:eastAsia="文鼎粗圓" w:hint="eastAsia"/>
                <w:color w:val="000000"/>
              </w:rPr>
              <w:t>(</w:t>
            </w:r>
            <w:r w:rsidR="00652A42">
              <w:rPr>
                <w:rFonts w:ascii="文鼎粗圓" w:eastAsia="文鼎粗圓" w:hint="eastAsia"/>
                <w:color w:val="000000"/>
              </w:rPr>
              <w:t>新竹建功高中</w:t>
            </w:r>
            <w:r w:rsidR="00652A42" w:rsidRPr="002E56A4">
              <w:rPr>
                <w:rFonts w:ascii="文鼎粗圓" w:eastAsia="文鼎粗圓" w:hint="eastAsia"/>
                <w:color w:val="000000"/>
              </w:rPr>
              <w:t>)</w:t>
            </w:r>
          </w:p>
        </w:tc>
        <w:tc>
          <w:tcPr>
            <w:tcW w:w="1950" w:type="dxa"/>
            <w:vAlign w:val="center"/>
          </w:tcPr>
          <w:p w:rsidR="00652A42" w:rsidRPr="007F0113" w:rsidRDefault="00652A42" w:rsidP="00652A42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>
              <w:rPr>
                <w:rFonts w:ascii="文鼎粗圓" w:eastAsia="文鼎粗圓" w:cs="Times New Roman" w:hint="eastAsia"/>
                <w:color w:val="000000" w:themeColor="text1"/>
              </w:rPr>
              <w:t>臺</w:t>
            </w: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灣語文與傳播學系</w:t>
            </w:r>
          </w:p>
        </w:tc>
        <w:tc>
          <w:tcPr>
            <w:tcW w:w="2016" w:type="dxa"/>
            <w:vAlign w:val="center"/>
          </w:tcPr>
          <w:p w:rsidR="00652A42" w:rsidRPr="007F0113" w:rsidRDefault="00652A42" w:rsidP="00884664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1</w:t>
            </w:r>
            <w:r>
              <w:rPr>
                <w:rFonts w:ascii="文鼎粗圓" w:eastAsia="文鼎粗圓" w:hAnsi="Times New Roman" w:cs="Times New Roman" w:hint="eastAsia"/>
                <w:color w:val="000000" w:themeColor="text1"/>
              </w:rPr>
              <w:t>08</w:t>
            </w:r>
            <w:r w:rsidR="00884664">
              <w:rPr>
                <w:rFonts w:ascii="文鼎粗圓" w:eastAsia="文鼎粗圓" w:hAnsi="Times New Roman" w:cs="Times New Roman" w:hint="eastAsia"/>
                <w:color w:val="000000" w:themeColor="text1"/>
              </w:rPr>
              <w:t>.5.25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(</w:t>
            </w:r>
            <w:r w:rsidR="00884664">
              <w:rPr>
                <w:rFonts w:ascii="文鼎粗圓" w:eastAsia="文鼎粗圓" w:hAnsi="細明體" w:cs="Times New Roman" w:hint="eastAsia"/>
                <w:color w:val="000000" w:themeColor="text1"/>
              </w:rPr>
              <w:t>六</w:t>
            </w:r>
            <w:r w:rsidR="00884664">
              <w:rPr>
                <w:rFonts w:ascii="文鼎粗圓" w:eastAsia="文鼎粗圓" w:hAnsi="Times New Roman" w:cs="Times New Roman" w:hint="eastAsia"/>
                <w:color w:val="000000" w:themeColor="text1"/>
              </w:rPr>
              <w:t>)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652A42" w:rsidRPr="007F0113" w:rsidRDefault="00884664" w:rsidP="00652A42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>
              <w:rPr>
                <w:rFonts w:ascii="文鼎粗圓" w:eastAsia="文鼎粗圓" w:cs="Times New Roman" w:hint="eastAsia"/>
                <w:color w:val="000000" w:themeColor="text1"/>
              </w:rPr>
              <w:t>林克明老師</w:t>
            </w:r>
          </w:p>
        </w:tc>
        <w:tc>
          <w:tcPr>
            <w:tcW w:w="1558" w:type="dxa"/>
            <w:vAlign w:val="center"/>
          </w:tcPr>
          <w:p w:rsidR="00652A42" w:rsidRPr="007F0113" w:rsidRDefault="005872EE" w:rsidP="005872EE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>
              <w:rPr>
                <w:rFonts w:ascii="文鼎粗圓" w:eastAsia="文鼎粗圓" w:hint="eastAsia"/>
                <w:color w:val="000000" w:themeColor="text1"/>
              </w:rPr>
              <w:t>037-382737</w:t>
            </w:r>
          </w:p>
        </w:tc>
        <w:tc>
          <w:tcPr>
            <w:tcW w:w="5378" w:type="dxa"/>
            <w:vAlign w:val="center"/>
          </w:tcPr>
          <w:p w:rsidR="005872EE" w:rsidRPr="007F0113" w:rsidRDefault="005949BF" w:rsidP="005872EE">
            <w:pPr>
              <w:pStyle w:val="afa"/>
              <w:numPr>
                <w:ilvl w:val="0"/>
                <w:numId w:val="8"/>
              </w:numPr>
              <w:ind w:leftChars="0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活動免費。</w:t>
            </w:r>
          </w:p>
          <w:p w:rsidR="005872EE" w:rsidRPr="005872EE" w:rsidRDefault="007E0F65" w:rsidP="005872EE">
            <w:pPr>
              <w:pStyle w:val="afa"/>
              <w:numPr>
                <w:ilvl w:val="0"/>
                <w:numId w:val="8"/>
              </w:numPr>
              <w:ind w:leftChars="0"/>
              <w:rPr>
                <w:rFonts w:ascii="文鼎粗圓" w:eastAsia="文鼎粗圓"/>
                <w:color w:val="000000" w:themeColor="text1"/>
              </w:rPr>
            </w:pPr>
            <w:r>
              <w:rPr>
                <w:rFonts w:ascii="文鼎粗圓" w:eastAsia="文鼎粗圓" w:hint="eastAsia"/>
                <w:color w:val="000000" w:themeColor="text1"/>
              </w:rPr>
              <w:t>相關事宜請逕</w:t>
            </w:r>
            <w:r w:rsidRPr="007F0113">
              <w:rPr>
                <w:rFonts w:ascii="文鼎粗圓" w:eastAsia="文鼎粗圓" w:hint="eastAsia"/>
                <w:color w:val="000000" w:themeColor="text1"/>
              </w:rPr>
              <w:t>洽活動聯絡人。</w:t>
            </w:r>
          </w:p>
        </w:tc>
      </w:tr>
      <w:tr w:rsidR="00652A42" w:rsidRPr="002E56A4" w:rsidTr="0063626A">
        <w:tc>
          <w:tcPr>
            <w:tcW w:w="708" w:type="dxa"/>
            <w:vAlign w:val="center"/>
          </w:tcPr>
          <w:p w:rsidR="00652A42" w:rsidRDefault="00652A42" w:rsidP="00652A42">
            <w:pPr>
              <w:jc w:val="center"/>
              <w:rPr>
                <w:rFonts w:ascii="文鼎粗圓" w:eastAsia="文鼎粗圓" w:hAnsi="Times New Roman" w:cs="Times New Roman"/>
                <w:color w:val="000000"/>
              </w:rPr>
            </w:pPr>
            <w:r>
              <w:rPr>
                <w:rFonts w:ascii="文鼎粗圓" w:eastAsia="文鼎粗圓" w:hAnsi="Times New Roman" w:cs="Times New Roman" w:hint="eastAsia"/>
                <w:color w:val="000000"/>
              </w:rPr>
              <w:t>7</w:t>
            </w:r>
          </w:p>
        </w:tc>
        <w:tc>
          <w:tcPr>
            <w:tcW w:w="2434" w:type="dxa"/>
            <w:vAlign w:val="center"/>
          </w:tcPr>
          <w:p w:rsidR="00652A42" w:rsidRPr="002E56A4" w:rsidRDefault="00652A42" w:rsidP="00652A42">
            <w:pPr>
              <w:jc w:val="center"/>
              <w:rPr>
                <w:rFonts w:ascii="文鼎粗圓" w:eastAsia="文鼎粗圓" w:cs="Times New Roman"/>
                <w:color w:val="000000"/>
              </w:rPr>
            </w:pPr>
            <w:r>
              <w:rPr>
                <w:rFonts w:ascii="文鼎粗圓" w:eastAsia="文鼎粗圓" w:cs="Times New Roman" w:hint="eastAsia"/>
                <w:color w:val="000000"/>
              </w:rPr>
              <w:t>第八</w:t>
            </w:r>
            <w:r w:rsidRPr="002E56A4">
              <w:rPr>
                <w:rFonts w:ascii="文鼎粗圓" w:eastAsia="文鼎粗圓" w:cs="Times New Roman" w:hint="eastAsia"/>
                <w:color w:val="000000"/>
              </w:rPr>
              <w:t>屆聯合建築營</w:t>
            </w:r>
            <w:r w:rsidRPr="002E56A4">
              <w:rPr>
                <w:rFonts w:ascii="文鼎粗圓" w:eastAsia="文鼎粗圓" w:hAnsi="Times New Roman" w:cs="Times New Roman" w:hint="eastAsia"/>
                <w:color w:val="000000"/>
              </w:rPr>
              <w:t>-</w:t>
            </w:r>
            <w:r>
              <w:rPr>
                <w:rFonts w:ascii="文鼎粗圓" w:eastAsia="文鼎粗圓" w:cs="Times New Roman" w:hint="eastAsia"/>
                <w:color w:val="000000"/>
              </w:rPr>
              <w:t>空白製造所</w:t>
            </w:r>
          </w:p>
        </w:tc>
        <w:tc>
          <w:tcPr>
            <w:tcW w:w="1950" w:type="dxa"/>
            <w:vAlign w:val="center"/>
          </w:tcPr>
          <w:p w:rsidR="00652A42" w:rsidRPr="007F0113" w:rsidRDefault="00652A42" w:rsidP="00652A42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7F0113">
              <w:rPr>
                <w:rFonts w:ascii="文鼎粗圓" w:eastAsia="文鼎粗圓" w:cs="Times New Roman" w:hint="eastAsia"/>
                <w:color w:val="000000" w:themeColor="text1"/>
              </w:rPr>
              <w:t>建築學系</w:t>
            </w:r>
          </w:p>
        </w:tc>
        <w:tc>
          <w:tcPr>
            <w:tcW w:w="2016" w:type="dxa"/>
            <w:vAlign w:val="center"/>
          </w:tcPr>
          <w:p w:rsidR="00652A42" w:rsidRPr="007F0113" w:rsidRDefault="00652A42" w:rsidP="00652A42">
            <w:pPr>
              <w:jc w:val="center"/>
              <w:rPr>
                <w:rFonts w:ascii="文鼎粗圓" w:eastAsia="文鼎粗圓" w:hAnsi="Times New Roman" w:cs="Times New Roman"/>
                <w:color w:val="000000" w:themeColor="text1"/>
              </w:rPr>
            </w:pPr>
            <w:r>
              <w:rPr>
                <w:rFonts w:ascii="文鼎粗圓" w:eastAsia="文鼎粗圓" w:hAnsi="Times New Roman" w:cs="Times New Roman" w:hint="eastAsia"/>
                <w:color w:val="000000" w:themeColor="text1"/>
              </w:rPr>
              <w:t>108</w:t>
            </w:r>
            <w:r w:rsidR="00884664">
              <w:rPr>
                <w:rFonts w:ascii="文鼎粗圓" w:eastAsia="文鼎粗圓" w:hAnsi="Times New Roman" w:cs="Times New Roman" w:hint="eastAsia"/>
                <w:color w:val="000000" w:themeColor="text1"/>
              </w:rPr>
              <w:t>.6.29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(</w:t>
            </w:r>
            <w:r w:rsidR="00884664">
              <w:rPr>
                <w:rFonts w:ascii="文鼎粗圓" w:eastAsia="文鼎粗圓" w:hAnsi="細明體" w:cs="Times New Roman" w:hint="eastAsia"/>
                <w:color w:val="000000" w:themeColor="text1"/>
              </w:rPr>
              <w:t>六</w:t>
            </w:r>
            <w:r w:rsidR="00884664">
              <w:rPr>
                <w:rFonts w:ascii="文鼎粗圓" w:eastAsia="文鼎粗圓" w:hAnsi="Times New Roman" w:cs="Times New Roman" w:hint="eastAsia"/>
                <w:color w:val="000000" w:themeColor="text1"/>
              </w:rPr>
              <w:t>) - 7.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3(</w:t>
            </w:r>
            <w:r w:rsidR="00884664">
              <w:rPr>
                <w:rFonts w:ascii="文鼎粗圓" w:eastAsia="文鼎粗圓" w:hAnsi="細明體" w:cs="Times New Roman" w:hint="eastAsia"/>
                <w:color w:val="000000" w:themeColor="text1"/>
              </w:rPr>
              <w:t>三</w:t>
            </w:r>
            <w:r w:rsidRPr="007F0113">
              <w:rPr>
                <w:rFonts w:ascii="文鼎粗圓" w:eastAsia="文鼎粗圓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38" w:type="dxa"/>
            <w:vAlign w:val="center"/>
          </w:tcPr>
          <w:p w:rsidR="00652A42" w:rsidRPr="007F0113" w:rsidRDefault="00652A42" w:rsidP="00652A42">
            <w:pPr>
              <w:jc w:val="center"/>
              <w:rPr>
                <w:rFonts w:ascii="文鼎粗圓" w:eastAsia="文鼎粗圓" w:cs="Times New Roman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湯孔玲小姐</w:t>
            </w:r>
          </w:p>
        </w:tc>
        <w:tc>
          <w:tcPr>
            <w:tcW w:w="1558" w:type="dxa"/>
            <w:vAlign w:val="center"/>
          </w:tcPr>
          <w:p w:rsidR="00652A42" w:rsidRPr="007F0113" w:rsidRDefault="00652A42" w:rsidP="005872EE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7F0113">
              <w:rPr>
                <w:rFonts w:ascii="文鼎粗圓" w:eastAsia="文鼎粗圓" w:hint="eastAsia"/>
                <w:color w:val="000000" w:themeColor="text1"/>
              </w:rPr>
              <w:t>037-381641</w:t>
            </w:r>
          </w:p>
        </w:tc>
        <w:tc>
          <w:tcPr>
            <w:tcW w:w="5378" w:type="dxa"/>
            <w:vAlign w:val="center"/>
          </w:tcPr>
          <w:p w:rsidR="00652A42" w:rsidRPr="005949BF" w:rsidRDefault="00652A42" w:rsidP="005949BF">
            <w:pPr>
              <w:pStyle w:val="afa"/>
              <w:numPr>
                <w:ilvl w:val="0"/>
                <w:numId w:val="13"/>
              </w:numPr>
              <w:ind w:leftChars="0"/>
              <w:rPr>
                <w:rFonts w:ascii="文鼎粗圓" w:eastAsia="文鼎粗圓"/>
                <w:color w:val="000000" w:themeColor="text1"/>
              </w:rPr>
            </w:pPr>
            <w:r w:rsidRPr="005949BF">
              <w:rPr>
                <w:rFonts w:ascii="文鼎粗圓" w:eastAsia="文鼎粗圓" w:hint="eastAsia"/>
                <w:color w:val="000000" w:themeColor="text1"/>
              </w:rPr>
              <w:t>活動費用:每人</w:t>
            </w:r>
            <w:r w:rsidR="006E4F95">
              <w:rPr>
                <w:rFonts w:ascii="文鼎粗圓" w:eastAsia="文鼎粗圓" w:hint="eastAsia"/>
                <w:color w:val="000000" w:themeColor="text1"/>
              </w:rPr>
              <w:t>5</w:t>
            </w:r>
            <w:r w:rsidRPr="005949BF">
              <w:rPr>
                <w:rFonts w:ascii="文鼎粗圓" w:eastAsia="文鼎粗圓"/>
                <w:color w:val="000000" w:themeColor="text1"/>
              </w:rPr>
              <w:t>,</w:t>
            </w:r>
            <w:r w:rsidR="006E4F95">
              <w:rPr>
                <w:rFonts w:ascii="文鼎粗圓" w:eastAsia="文鼎粗圓" w:hint="eastAsia"/>
                <w:color w:val="000000" w:themeColor="text1"/>
              </w:rPr>
              <w:t>0</w:t>
            </w:r>
            <w:r w:rsidRPr="005949BF">
              <w:rPr>
                <w:rFonts w:ascii="文鼎粗圓" w:eastAsia="文鼎粗圓" w:hint="eastAsia"/>
                <w:color w:val="000000" w:themeColor="text1"/>
              </w:rPr>
              <w:t>00元整。</w:t>
            </w:r>
            <w:r w:rsidR="006E4F95">
              <w:rPr>
                <w:rFonts w:ascii="文鼎粗圓" w:eastAsia="文鼎粗圓"/>
                <w:color w:val="000000" w:themeColor="text1"/>
              </w:rPr>
              <w:br/>
            </w:r>
            <w:r w:rsidR="006E4F95">
              <w:rPr>
                <w:rFonts w:ascii="文鼎粗圓" w:eastAsia="文鼎粗圓" w:hint="eastAsia"/>
                <w:color w:val="000000" w:themeColor="text1"/>
              </w:rPr>
              <w:t>兩人團報每</w:t>
            </w:r>
            <w:bookmarkStart w:id="0" w:name="_GoBack"/>
            <w:bookmarkEnd w:id="0"/>
            <w:r w:rsidR="006E4F95">
              <w:rPr>
                <w:rFonts w:ascii="文鼎粗圓" w:eastAsia="文鼎粗圓" w:hint="eastAsia"/>
                <w:color w:val="000000" w:themeColor="text1"/>
              </w:rPr>
              <w:t>人4,800元整。</w:t>
            </w:r>
            <w:r w:rsidRPr="005949BF">
              <w:rPr>
                <w:rFonts w:ascii="文鼎粗圓" w:eastAsia="文鼎粗圓" w:hint="eastAsia"/>
                <w:color w:val="000000" w:themeColor="text1"/>
              </w:rPr>
              <w:br/>
              <w:t>三人團報每人4</w:t>
            </w:r>
            <w:r w:rsidRPr="005949BF">
              <w:rPr>
                <w:rFonts w:ascii="文鼎粗圓" w:eastAsia="文鼎粗圓"/>
                <w:color w:val="000000" w:themeColor="text1"/>
              </w:rPr>
              <w:t>,</w:t>
            </w:r>
            <w:r w:rsidR="006E4F95">
              <w:rPr>
                <w:rFonts w:ascii="文鼎粗圓" w:eastAsia="文鼎粗圓" w:hint="eastAsia"/>
                <w:color w:val="000000" w:themeColor="text1"/>
              </w:rPr>
              <w:t>5</w:t>
            </w:r>
            <w:r w:rsidRPr="005949BF">
              <w:rPr>
                <w:rFonts w:ascii="文鼎粗圓" w:eastAsia="文鼎粗圓" w:hint="eastAsia"/>
                <w:color w:val="000000" w:themeColor="text1"/>
              </w:rPr>
              <w:t>00元整。</w:t>
            </w:r>
            <w:r w:rsidR="005949BF" w:rsidRPr="005949BF">
              <w:rPr>
                <w:rFonts w:ascii="文鼎粗圓" w:eastAsia="文鼎粗圓"/>
                <w:color w:val="000000" w:themeColor="text1"/>
              </w:rPr>
              <w:br/>
            </w:r>
            <w:r w:rsidRPr="005949BF">
              <w:rPr>
                <w:rFonts w:ascii="文鼎粗圓" w:eastAsia="文鼎粗圓" w:hint="eastAsia"/>
                <w:color w:val="000000" w:themeColor="text1"/>
              </w:rPr>
              <w:t>（包含營期間所有課程老師、教材、講義、活動、食宿、保險、紀念T-shirt 等相關費用）。</w:t>
            </w:r>
          </w:p>
          <w:p w:rsidR="005949BF" w:rsidRPr="005949BF" w:rsidRDefault="007E0F65" w:rsidP="00652A42">
            <w:pPr>
              <w:pStyle w:val="afa"/>
              <w:numPr>
                <w:ilvl w:val="0"/>
                <w:numId w:val="13"/>
              </w:numPr>
              <w:ind w:leftChars="0"/>
              <w:rPr>
                <w:rFonts w:ascii="文鼎粗圓" w:eastAsia="文鼎粗圓"/>
                <w:color w:val="000000" w:themeColor="text1"/>
              </w:rPr>
            </w:pPr>
            <w:r>
              <w:rPr>
                <w:rFonts w:ascii="文鼎粗圓" w:eastAsia="文鼎粗圓" w:hint="eastAsia"/>
                <w:color w:val="000000" w:themeColor="text1"/>
              </w:rPr>
              <w:t>相關事宜請逕</w:t>
            </w:r>
            <w:r w:rsidRPr="007F0113">
              <w:rPr>
                <w:rFonts w:ascii="文鼎粗圓" w:eastAsia="文鼎粗圓" w:hint="eastAsia"/>
                <w:color w:val="000000" w:themeColor="text1"/>
              </w:rPr>
              <w:t>洽活動聯絡人。</w:t>
            </w:r>
          </w:p>
        </w:tc>
      </w:tr>
    </w:tbl>
    <w:p w:rsidR="00474BDD" w:rsidRDefault="00474BDD"/>
    <w:sectPr w:rsidR="00474BDD" w:rsidSect="00545276"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60" w:rsidRDefault="00A12060" w:rsidP="00474BDD">
      <w:r>
        <w:separator/>
      </w:r>
    </w:p>
  </w:endnote>
  <w:endnote w:type="continuationSeparator" w:id="0">
    <w:p w:rsidR="00A12060" w:rsidRDefault="00A12060" w:rsidP="0047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４">
    <w:panose1 w:val="020B0602010101010101"/>
    <w:charset w:val="88"/>
    <w:family w:val="swiss"/>
    <w:pitch w:val="variable"/>
    <w:sig w:usb0="800002A3" w:usb1="38CF7C70" w:usb2="00000016" w:usb3="00000000" w:csb0="00100000" w:csb1="00000000"/>
  </w:font>
  <w:font w:name="文鼎粗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60" w:rsidRDefault="00A12060" w:rsidP="00474BDD">
      <w:r>
        <w:separator/>
      </w:r>
    </w:p>
  </w:footnote>
  <w:footnote w:type="continuationSeparator" w:id="0">
    <w:p w:rsidR="00A12060" w:rsidRDefault="00A12060" w:rsidP="0047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664"/>
    <w:multiLevelType w:val="hybridMultilevel"/>
    <w:tmpl w:val="0A7EFCB8"/>
    <w:lvl w:ilvl="0" w:tplc="A52A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D6132"/>
    <w:multiLevelType w:val="hybridMultilevel"/>
    <w:tmpl w:val="0A7EFCB8"/>
    <w:lvl w:ilvl="0" w:tplc="A52A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4211E"/>
    <w:multiLevelType w:val="hybridMultilevel"/>
    <w:tmpl w:val="0A7EFCB8"/>
    <w:lvl w:ilvl="0" w:tplc="A52A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75145B"/>
    <w:multiLevelType w:val="hybridMultilevel"/>
    <w:tmpl w:val="0A7EFCB8"/>
    <w:lvl w:ilvl="0" w:tplc="A52A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0E3A60"/>
    <w:multiLevelType w:val="hybridMultilevel"/>
    <w:tmpl w:val="0A7EFCB8"/>
    <w:lvl w:ilvl="0" w:tplc="A52A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B0912"/>
    <w:multiLevelType w:val="hybridMultilevel"/>
    <w:tmpl w:val="765AE850"/>
    <w:lvl w:ilvl="0" w:tplc="773EEE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080891"/>
    <w:multiLevelType w:val="hybridMultilevel"/>
    <w:tmpl w:val="9B045F2E"/>
    <w:lvl w:ilvl="0" w:tplc="8060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8F196D"/>
    <w:multiLevelType w:val="hybridMultilevel"/>
    <w:tmpl w:val="05BE9498"/>
    <w:lvl w:ilvl="0" w:tplc="050866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AA5356"/>
    <w:multiLevelType w:val="hybridMultilevel"/>
    <w:tmpl w:val="E8FEFDD2"/>
    <w:lvl w:ilvl="0" w:tplc="FCBECC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3B03D5"/>
    <w:multiLevelType w:val="hybridMultilevel"/>
    <w:tmpl w:val="BA8C1AFE"/>
    <w:lvl w:ilvl="0" w:tplc="EA2AFB1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0B7BBA"/>
    <w:multiLevelType w:val="hybridMultilevel"/>
    <w:tmpl w:val="3CBEA048"/>
    <w:lvl w:ilvl="0" w:tplc="386036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02376F"/>
    <w:multiLevelType w:val="hybridMultilevel"/>
    <w:tmpl w:val="213AFE54"/>
    <w:lvl w:ilvl="0" w:tplc="C8B42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9957BA"/>
    <w:multiLevelType w:val="hybridMultilevel"/>
    <w:tmpl w:val="0A7EFCB8"/>
    <w:lvl w:ilvl="0" w:tplc="A52A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69"/>
    <w:rsid w:val="0000798D"/>
    <w:rsid w:val="00055159"/>
    <w:rsid w:val="00215308"/>
    <w:rsid w:val="00216367"/>
    <w:rsid w:val="002305CE"/>
    <w:rsid w:val="002B2369"/>
    <w:rsid w:val="00412CDC"/>
    <w:rsid w:val="0046683F"/>
    <w:rsid w:val="00474BDD"/>
    <w:rsid w:val="00545276"/>
    <w:rsid w:val="005550A7"/>
    <w:rsid w:val="005872EE"/>
    <w:rsid w:val="005949BF"/>
    <w:rsid w:val="0063626A"/>
    <w:rsid w:val="00643872"/>
    <w:rsid w:val="00652A42"/>
    <w:rsid w:val="0066072F"/>
    <w:rsid w:val="006A3B63"/>
    <w:rsid w:val="006E4F95"/>
    <w:rsid w:val="00735C92"/>
    <w:rsid w:val="007969A8"/>
    <w:rsid w:val="007E0F65"/>
    <w:rsid w:val="007F0113"/>
    <w:rsid w:val="0084745A"/>
    <w:rsid w:val="00884664"/>
    <w:rsid w:val="008B40B5"/>
    <w:rsid w:val="00973790"/>
    <w:rsid w:val="009A059A"/>
    <w:rsid w:val="009D2019"/>
    <w:rsid w:val="009F7CA0"/>
    <w:rsid w:val="00A12060"/>
    <w:rsid w:val="00A170C0"/>
    <w:rsid w:val="00AD6B7F"/>
    <w:rsid w:val="00C17FE4"/>
    <w:rsid w:val="00C63732"/>
    <w:rsid w:val="00CD3B22"/>
    <w:rsid w:val="00D12BF5"/>
    <w:rsid w:val="00D5505A"/>
    <w:rsid w:val="00D6256F"/>
    <w:rsid w:val="00D93DD9"/>
    <w:rsid w:val="00DE3F07"/>
    <w:rsid w:val="00EC7E1D"/>
    <w:rsid w:val="00F52449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7B11E"/>
  <w15:chartTrackingRefBased/>
  <w15:docId w15:val="{C334D20C-8715-40A8-A7DD-F7C654F4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DD"/>
  </w:style>
  <w:style w:type="paragraph" w:styleId="1">
    <w:name w:val="heading 1"/>
    <w:basedOn w:val="a"/>
    <w:next w:val="a"/>
    <w:link w:val="10"/>
    <w:uiPriority w:val="9"/>
    <w:qFormat/>
    <w:rsid w:val="0005515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5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59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59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59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59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59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5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5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5515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標題 2 字元"/>
    <w:basedOn w:val="a0"/>
    <w:link w:val="2"/>
    <w:uiPriority w:val="9"/>
    <w:semiHidden/>
    <w:rsid w:val="00055159"/>
    <w:rPr>
      <w:caps/>
      <w:spacing w:val="15"/>
      <w:shd w:val="clear" w:color="auto" w:fill="DEEAF6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055159"/>
    <w:rPr>
      <w:caps/>
      <w:color w:val="1F4D78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055159"/>
    <w:rPr>
      <w:caps/>
      <w:color w:val="2E74B5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055159"/>
    <w:rPr>
      <w:caps/>
      <w:color w:val="2E74B5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055159"/>
    <w:rPr>
      <w:caps/>
      <w:color w:val="2E74B5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055159"/>
    <w:rPr>
      <w:caps/>
      <w:color w:val="2E74B5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055159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05515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5159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551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0551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515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05515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55159"/>
    <w:rPr>
      <w:b/>
      <w:bCs/>
    </w:rPr>
  </w:style>
  <w:style w:type="character" w:styleId="a9">
    <w:name w:val="Emphasis"/>
    <w:uiPriority w:val="20"/>
    <w:qFormat/>
    <w:rsid w:val="00055159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055159"/>
  </w:style>
  <w:style w:type="paragraph" w:styleId="ab">
    <w:name w:val="Quote"/>
    <w:basedOn w:val="a"/>
    <w:next w:val="a"/>
    <w:link w:val="ac"/>
    <w:uiPriority w:val="29"/>
    <w:qFormat/>
    <w:rsid w:val="00055159"/>
    <w:rPr>
      <w:i/>
      <w:iCs/>
    </w:rPr>
  </w:style>
  <w:style w:type="character" w:customStyle="1" w:styleId="ac">
    <w:name w:val="引文 字元"/>
    <w:basedOn w:val="a0"/>
    <w:link w:val="ab"/>
    <w:uiPriority w:val="29"/>
    <w:rsid w:val="00055159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55159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ae">
    <w:name w:val="鮮明引文 字元"/>
    <w:basedOn w:val="a0"/>
    <w:link w:val="ad"/>
    <w:uiPriority w:val="30"/>
    <w:rsid w:val="00055159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055159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055159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055159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055159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055159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05515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7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474BD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7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474BDD"/>
    <w:rPr>
      <w:sz w:val="20"/>
      <w:szCs w:val="20"/>
    </w:rPr>
  </w:style>
  <w:style w:type="table" w:styleId="af9">
    <w:name w:val="Table Grid"/>
    <w:basedOn w:val="a1"/>
    <w:uiPriority w:val="39"/>
    <w:rsid w:val="0047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9F7C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精細單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43</cp:revision>
  <cp:lastPrinted>2019-05-06T04:53:00Z</cp:lastPrinted>
  <dcterms:created xsi:type="dcterms:W3CDTF">2019-05-06T00:11:00Z</dcterms:created>
  <dcterms:modified xsi:type="dcterms:W3CDTF">2019-05-09T01:19:00Z</dcterms:modified>
</cp:coreProperties>
</file>