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E5" w:rsidRDefault="00B649FF">
      <w:pPr>
        <w:snapToGrid w:val="0"/>
        <w:spacing w:line="500" w:lineRule="atLeast"/>
        <w:jc w:val="center"/>
        <w:rPr>
          <w:rFonts w:eastAsia="標楷體"/>
          <w:b/>
          <w:sz w:val="40"/>
          <w:szCs w:val="36"/>
        </w:rPr>
      </w:pPr>
      <w:bookmarkStart w:id="0" w:name="_GoBack"/>
      <w:bookmarkEnd w:id="0"/>
      <w:r>
        <w:rPr>
          <w:rFonts w:eastAsia="標楷體"/>
          <w:b/>
          <w:sz w:val="40"/>
          <w:szCs w:val="36"/>
        </w:rPr>
        <w:t>南華大學藝術研究文化中心</w:t>
      </w:r>
    </w:p>
    <w:p w:rsidR="00A05CE5" w:rsidRDefault="00B649FF">
      <w:pPr>
        <w:widowControl/>
        <w:spacing w:line="500" w:lineRule="atLeast"/>
        <w:jc w:val="center"/>
      </w:pPr>
      <w:r>
        <w:rPr>
          <w:rFonts w:eastAsia="標楷體"/>
          <w:sz w:val="36"/>
          <w:szCs w:val="36"/>
        </w:rPr>
        <w:t>展演活動參觀申請表</w:t>
      </w:r>
    </w:p>
    <w:p w:rsidR="00A05CE5" w:rsidRDefault="00B649FF">
      <w:pPr>
        <w:jc w:val="left"/>
      </w:pPr>
      <w:r>
        <w:rPr>
          <w:rFonts w:eastAsia="標楷體"/>
          <w:sz w:val="28"/>
          <w:szCs w:val="28"/>
        </w:rPr>
        <w:t>申請人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單位填寫：</w:t>
      </w: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3644"/>
        <w:gridCol w:w="1406"/>
        <w:gridCol w:w="2504"/>
      </w:tblGrid>
      <w:tr w:rsidR="00A05CE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A05CE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05CE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聯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A05CE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A05CE5">
            <w:pPr>
              <w:jc w:val="center"/>
              <w:rPr>
                <w:rFonts w:eastAsia="標楷體"/>
                <w:b/>
              </w:rPr>
            </w:pPr>
          </w:p>
        </w:tc>
      </w:tr>
      <w:tr w:rsidR="00A05CE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A05CE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A05CE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來訪單位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A05C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參觀人數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A05CE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參觀日期</w:t>
            </w:r>
          </w:p>
        </w:tc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jc w:val="center"/>
            </w:pPr>
            <w:r>
              <w:rPr>
                <w:rFonts w:eastAsia="標楷體"/>
              </w:rPr>
              <w:t>年　　　　月　　　　日　　　　時　　　分</w:t>
            </w:r>
          </w:p>
        </w:tc>
      </w:tr>
    </w:tbl>
    <w:p w:rsidR="00A05CE5" w:rsidRDefault="00A05CE5">
      <w:pPr>
        <w:spacing w:line="0" w:lineRule="atLeast"/>
        <w:rPr>
          <w:rFonts w:eastAsia="標楷體"/>
          <w:b/>
          <w:bCs/>
          <w:sz w:val="26"/>
          <w:szCs w:val="26"/>
        </w:rPr>
      </w:pPr>
    </w:p>
    <w:p w:rsidR="00A05CE5" w:rsidRDefault="00B649FF">
      <w:pPr>
        <w:spacing w:before="360" w:line="240" w:lineRule="auto"/>
      </w:pPr>
      <w:r>
        <w:rPr>
          <w:rFonts w:eastAsia="標楷體"/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-688342</wp:posOffset>
                </wp:positionH>
                <wp:positionV relativeFrom="paragraph">
                  <wp:posOffset>140332</wp:posOffset>
                </wp:positionV>
                <wp:extent cx="7466332" cy="0"/>
                <wp:effectExtent l="0" t="0" r="20318" b="1905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6332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799706" sp="7997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9ED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4.2pt;margin-top:11.05pt;width:587.9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" strokeweight=".26467mm"/>
            </w:pict>
          </mc:Fallback>
        </mc:AlternateContent>
      </w:r>
      <w:r>
        <w:rPr>
          <w:rFonts w:eastAsia="標楷體"/>
          <w:bCs/>
          <w:sz w:val="28"/>
          <w:szCs w:val="26"/>
        </w:rPr>
        <w:t>本中心填寫：</w:t>
      </w: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7"/>
        <w:gridCol w:w="1381"/>
        <w:gridCol w:w="2950"/>
      </w:tblGrid>
      <w:tr w:rsidR="00A05CE5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spacing w:line="500" w:lineRule="exact"/>
              <w:ind w:left="142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參觀日期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  <w:p w:rsidR="00A05CE5" w:rsidRDefault="00B649FF">
            <w:pPr>
              <w:spacing w:line="500" w:lineRule="exact"/>
              <w:ind w:left="142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不同意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原因：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　　　　　　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spacing w:line="32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A05CE5">
            <w:pPr>
              <w:spacing w:line="32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05CE5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A05CE5">
            <w:pPr>
              <w:snapToGrid w:val="0"/>
              <w:spacing w:line="240" w:lineRule="atLeast"/>
              <w:rPr>
                <w:rFonts w:eastAsia="標楷體"/>
                <w:color w:val="FFFFFF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B649FF">
            <w:pPr>
              <w:spacing w:line="32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E5" w:rsidRDefault="00A05CE5">
            <w:pPr>
              <w:spacing w:line="32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A05CE5" w:rsidRDefault="00A05CE5">
      <w:pPr>
        <w:spacing w:line="0" w:lineRule="atLeast"/>
        <w:rPr>
          <w:rFonts w:eastAsia="標楷體"/>
          <w:b/>
          <w:bCs/>
          <w:sz w:val="26"/>
          <w:szCs w:val="26"/>
        </w:rPr>
      </w:pPr>
    </w:p>
    <w:p w:rsidR="00A05CE5" w:rsidRDefault="00B649FF">
      <w:pPr>
        <w:spacing w:line="0" w:lineRule="atLeast"/>
      </w:pPr>
      <w:r>
        <w:rPr>
          <w:rFonts w:eastAsia="標楷體"/>
          <w:b/>
          <w:bCs/>
          <w:sz w:val="26"/>
          <w:szCs w:val="26"/>
        </w:rPr>
        <w:t>注意事項：</w:t>
      </w:r>
    </w:p>
    <w:p w:rsidR="00A05CE5" w:rsidRDefault="00B649FF">
      <w:pPr>
        <w:spacing w:line="360" w:lineRule="exact"/>
        <w:ind w:left="560" w:hanging="560"/>
        <w:jc w:val="left"/>
        <w:textAlignment w:val="auto"/>
      </w:pPr>
      <w:r>
        <w:rPr>
          <w:rFonts w:eastAsia="標楷體"/>
          <w:sz w:val="28"/>
          <w:szCs w:val="28"/>
        </w:rPr>
        <w:t>一、申請單位請於參觀日</w:t>
      </w:r>
      <w:r>
        <w:rPr>
          <w:rFonts w:eastAsia="標楷體"/>
          <w:sz w:val="28"/>
          <w:szCs w:val="28"/>
          <w:u w:val="single"/>
        </w:rPr>
        <w:t>二週前</w:t>
      </w:r>
      <w:r>
        <w:rPr>
          <w:rFonts w:eastAsia="標楷體"/>
          <w:sz w:val="28"/>
          <w:szCs w:val="28"/>
        </w:rPr>
        <w:t>填妥本申請表後寄至本中心信箱辦理</w:t>
      </w:r>
      <w:r>
        <w:rPr>
          <w:rFonts w:eastAsia="標楷體"/>
          <w:sz w:val="28"/>
          <w:szCs w:val="28"/>
        </w:rPr>
        <w:t>(artist@nhu.edu.tw)</w:t>
      </w:r>
      <w:r>
        <w:rPr>
          <w:rFonts w:eastAsia="標楷體"/>
          <w:sz w:val="28"/>
          <w:szCs w:val="28"/>
        </w:rPr>
        <w:t>。</w:t>
      </w:r>
    </w:p>
    <w:p w:rsidR="00A05CE5" w:rsidRDefault="00B649FF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二、本中心藝廊每梯次參觀時間以三十分鐘、參觀人數以</w:t>
      </w:r>
      <w:r>
        <w:rPr>
          <w:rFonts w:eastAsia="標楷體"/>
          <w:sz w:val="26"/>
          <w:szCs w:val="26"/>
        </w:rPr>
        <w:t>5-30</w:t>
      </w:r>
      <w:r>
        <w:rPr>
          <w:rFonts w:eastAsia="標楷體"/>
          <w:sz w:val="26"/>
          <w:szCs w:val="26"/>
        </w:rPr>
        <w:t>名為原則。</w:t>
      </w:r>
    </w:p>
    <w:p w:rsidR="00A05CE5" w:rsidRDefault="00B649FF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三、參觀時請依循中心之規劃安排，並由導覽人員帶領參觀。</w:t>
      </w:r>
      <w:r>
        <w:rPr>
          <w:rFonts w:eastAsia="標楷體"/>
          <w:sz w:val="26"/>
          <w:szCs w:val="26"/>
        </w:rPr>
        <w:t xml:space="preserve"> </w:t>
      </w:r>
    </w:p>
    <w:p w:rsidR="00A05CE5" w:rsidRDefault="00B649FF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四、為尊重作品智慧財產權及保護研究成果，未經同意請勿拍照及攝影。</w:t>
      </w:r>
    </w:p>
    <w:p w:rsidR="00A05CE5" w:rsidRDefault="00B649FF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五、展覽室內請勿吸煙、飲食、攜帶寵物及其他未經核准之物品。</w:t>
      </w:r>
    </w:p>
    <w:p w:rsidR="00A05CE5" w:rsidRDefault="00B649FF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六、如有違反以上事項，本中心得要求改善、停止或取消參觀。</w:t>
      </w:r>
    </w:p>
    <w:sectPr w:rsidR="00A05CE5">
      <w:pgSz w:w="11906" w:h="16838"/>
      <w:pgMar w:top="851" w:right="1274" w:bottom="709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FF" w:rsidRDefault="00B649FF">
      <w:pPr>
        <w:spacing w:line="240" w:lineRule="auto"/>
      </w:pPr>
      <w:r>
        <w:separator/>
      </w:r>
    </w:p>
  </w:endnote>
  <w:endnote w:type="continuationSeparator" w:id="0">
    <w:p w:rsidR="00B649FF" w:rsidRDefault="00B64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FF" w:rsidRDefault="00B649F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649FF" w:rsidRDefault="00B649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5CE5"/>
    <w:rsid w:val="00617039"/>
    <w:rsid w:val="00A05CE5"/>
    <w:rsid w:val="00B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F2EF2-D14A-4A1D-9586-AE69BAE5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  <w:jc w:val="both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南華大學 藝術研究文化中心 展演活動參觀申請表</dc:title>
  <dc:creator>NHU</dc:creator>
  <cp:lastModifiedBy>user</cp:lastModifiedBy>
  <cp:revision>2</cp:revision>
  <cp:lastPrinted>2017-01-12T09:34:00Z</cp:lastPrinted>
  <dcterms:created xsi:type="dcterms:W3CDTF">2020-10-16T02:10:00Z</dcterms:created>
  <dcterms:modified xsi:type="dcterms:W3CDTF">2020-10-16T02:10:00Z</dcterms:modified>
</cp:coreProperties>
</file>